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7E7C" w:rsidRPr="00C54E94" w:rsidRDefault="00473195" w:rsidP="00C12F4E">
      <w:pPr>
        <w:pStyle w:val="Els-Title"/>
        <w:rPr>
          <w:lang w:val="de-DE"/>
        </w:rPr>
      </w:pPr>
      <w:bookmarkStart w:id="0" w:name="_GoBack"/>
      <w:bookmarkEnd w:id="0"/>
      <w:r w:rsidRPr="00C54E94">
        <w:rPr>
          <w:lang w:val="de-DE"/>
        </w:rPr>
        <w:t>V</w:t>
      </w:r>
      <w:r w:rsidR="005632AA" w:rsidRPr="00C54E94">
        <w:rPr>
          <w:lang w:val="de-DE"/>
        </w:rPr>
        <w:t xml:space="preserve">ERÄNDERUNGEN DURCH DIE </w:t>
      </w:r>
      <w:r w:rsidRPr="00C54E94">
        <w:rPr>
          <w:lang w:val="de-DE"/>
        </w:rPr>
        <w:t>DIGITALE WENDE</w:t>
      </w:r>
      <w:r w:rsidR="00BC7E7C" w:rsidRPr="00C54E94">
        <w:rPr>
          <w:lang w:val="de-DE"/>
        </w:rPr>
        <w:t xml:space="preserve"> </w:t>
      </w:r>
    </w:p>
    <w:p w:rsidR="00BC7E7C" w:rsidRPr="00894745" w:rsidRDefault="00473195" w:rsidP="001D487D">
      <w:pPr>
        <w:pStyle w:val="Els-Author"/>
        <w:spacing w:after="0"/>
        <w:rPr>
          <w:rFonts w:ascii="Arial" w:hAnsi="Arial" w:cs="Arial"/>
          <w:b/>
          <w:noProof w:val="0"/>
          <w:sz w:val="20"/>
        </w:rPr>
      </w:pPr>
      <w:r w:rsidRPr="0035416B">
        <w:rPr>
          <w:rFonts w:ascii="Arial" w:hAnsi="Arial" w:cs="Arial"/>
          <w:b/>
          <w:noProof w:val="0"/>
          <w:sz w:val="20"/>
          <w:lang w:val="de-DE"/>
        </w:rPr>
        <w:t xml:space="preserve">Prof. em. </w:t>
      </w:r>
      <w:r w:rsidRPr="00894745">
        <w:rPr>
          <w:rFonts w:ascii="Arial" w:hAnsi="Arial" w:cs="Arial"/>
          <w:b/>
          <w:noProof w:val="0"/>
          <w:sz w:val="20"/>
        </w:rPr>
        <w:t>Dr. GYDE HANSEN</w:t>
      </w:r>
    </w:p>
    <w:p w:rsidR="00BC7E7C" w:rsidRPr="00894745" w:rsidRDefault="00473195" w:rsidP="001D487D">
      <w:pPr>
        <w:jc w:val="center"/>
        <w:rPr>
          <w:rFonts w:ascii="Arial" w:hAnsi="Arial" w:cs="Arial"/>
          <w:lang w:val="en-US"/>
        </w:rPr>
      </w:pPr>
      <w:r w:rsidRPr="00894745">
        <w:rPr>
          <w:rFonts w:ascii="Arial" w:hAnsi="Arial" w:cs="Arial"/>
          <w:lang w:val="en-US"/>
        </w:rPr>
        <w:t>Copenhagen Business School</w:t>
      </w:r>
      <w:r w:rsidR="00BC7E7C" w:rsidRPr="00894745">
        <w:rPr>
          <w:rFonts w:ascii="Arial" w:hAnsi="Arial" w:cs="Arial"/>
          <w:lang w:val="en-US"/>
        </w:rPr>
        <w:t xml:space="preserve"> </w:t>
      </w:r>
      <w:r w:rsidR="00020F5A" w:rsidRPr="00894745">
        <w:rPr>
          <w:rFonts w:ascii="Arial" w:hAnsi="Arial" w:cs="Arial"/>
          <w:lang w:val="en-US"/>
        </w:rPr>
        <w:t>(CBS)</w:t>
      </w:r>
    </w:p>
    <w:p w:rsidR="00273916" w:rsidRPr="00894745" w:rsidRDefault="00273916" w:rsidP="00E329C8">
      <w:pPr>
        <w:tabs>
          <w:tab w:val="left" w:pos="284"/>
        </w:tabs>
        <w:spacing w:before="240"/>
        <w:jc w:val="both"/>
        <w:rPr>
          <w:rFonts w:ascii="Arial" w:hAnsi="Arial" w:cs="Arial"/>
          <w:b/>
          <w:lang w:val="en-US" w:eastAsia="tr-TR"/>
        </w:rPr>
      </w:pPr>
    </w:p>
    <w:p w:rsidR="0076552D" w:rsidRPr="001800F2" w:rsidRDefault="0076552D" w:rsidP="0076552D">
      <w:pPr>
        <w:tabs>
          <w:tab w:val="left" w:pos="284"/>
        </w:tabs>
        <w:spacing w:before="240"/>
        <w:jc w:val="both"/>
        <w:rPr>
          <w:rFonts w:ascii="Arial" w:hAnsi="Arial" w:cs="Arial"/>
          <w:sz w:val="18"/>
          <w:szCs w:val="18"/>
          <w:lang w:eastAsia="tr-TR"/>
        </w:rPr>
      </w:pPr>
      <w:r w:rsidRPr="001800F2">
        <w:rPr>
          <w:rFonts w:ascii="Arial" w:hAnsi="Arial" w:cs="Arial"/>
          <w:b/>
          <w:sz w:val="18"/>
          <w:szCs w:val="18"/>
          <w:lang w:eastAsia="tr-TR"/>
        </w:rPr>
        <w:t xml:space="preserve">Abstract: </w:t>
      </w:r>
      <w:r w:rsidR="00302AB7" w:rsidRPr="001800F2">
        <w:rPr>
          <w:rFonts w:ascii="Arial" w:hAnsi="Arial" w:cs="Arial"/>
          <w:sz w:val="18"/>
          <w:szCs w:val="18"/>
          <w:lang w:eastAsia="tr-TR"/>
        </w:rPr>
        <w:t xml:space="preserve">In diesem </w:t>
      </w:r>
      <w:r w:rsidRPr="001800F2">
        <w:rPr>
          <w:rFonts w:ascii="Arial" w:hAnsi="Arial" w:cs="Arial"/>
          <w:sz w:val="18"/>
          <w:szCs w:val="18"/>
          <w:lang w:eastAsia="tr-TR"/>
        </w:rPr>
        <w:t xml:space="preserve">Artikel soll ein Eindruck über die </w:t>
      </w:r>
      <w:r w:rsidR="00302AB7" w:rsidRPr="001800F2">
        <w:rPr>
          <w:rFonts w:ascii="Arial" w:hAnsi="Arial" w:cs="Arial"/>
          <w:sz w:val="18"/>
          <w:szCs w:val="18"/>
          <w:lang w:eastAsia="tr-TR"/>
        </w:rPr>
        <w:t xml:space="preserve">unaufhaltsamen digitalen </w:t>
      </w:r>
      <w:r w:rsidRPr="001800F2">
        <w:rPr>
          <w:rFonts w:ascii="Arial" w:hAnsi="Arial" w:cs="Arial"/>
          <w:sz w:val="18"/>
          <w:szCs w:val="18"/>
          <w:lang w:eastAsia="tr-TR"/>
        </w:rPr>
        <w:t xml:space="preserve">Veränderungen </w:t>
      </w:r>
      <w:r w:rsidR="00302AB7" w:rsidRPr="001800F2">
        <w:rPr>
          <w:rFonts w:ascii="Arial" w:hAnsi="Arial" w:cs="Arial"/>
          <w:sz w:val="18"/>
          <w:szCs w:val="18"/>
          <w:lang w:eastAsia="tr-TR"/>
        </w:rPr>
        <w:t xml:space="preserve">vermittelt werden, </w:t>
      </w:r>
      <w:r w:rsidR="00D40715" w:rsidRPr="001800F2">
        <w:rPr>
          <w:rFonts w:ascii="Arial" w:hAnsi="Arial" w:cs="Arial"/>
          <w:sz w:val="18"/>
          <w:szCs w:val="18"/>
          <w:lang w:eastAsia="tr-TR"/>
        </w:rPr>
        <w:t>welche</w:t>
      </w:r>
      <w:r w:rsidR="00302AB7" w:rsidRPr="001800F2">
        <w:rPr>
          <w:rFonts w:ascii="Arial" w:hAnsi="Arial" w:cs="Arial"/>
          <w:sz w:val="18"/>
          <w:szCs w:val="18"/>
          <w:lang w:eastAsia="tr-TR"/>
        </w:rPr>
        <w:t>n</w:t>
      </w:r>
      <w:r w:rsidR="00D40715" w:rsidRPr="001800F2">
        <w:rPr>
          <w:rFonts w:ascii="Arial" w:hAnsi="Arial" w:cs="Arial"/>
          <w:sz w:val="18"/>
          <w:szCs w:val="18"/>
          <w:lang w:eastAsia="tr-TR"/>
        </w:rPr>
        <w:t xml:space="preserve"> </w:t>
      </w:r>
      <w:r w:rsidRPr="001800F2">
        <w:rPr>
          <w:rFonts w:ascii="Arial" w:hAnsi="Arial" w:cs="Arial"/>
          <w:sz w:val="18"/>
          <w:szCs w:val="18"/>
          <w:lang w:eastAsia="tr-TR"/>
        </w:rPr>
        <w:t>Gesellschaft, Politik und Wirtschaft</w:t>
      </w:r>
      <w:r w:rsidR="00302AB7" w:rsidRPr="001800F2">
        <w:rPr>
          <w:rFonts w:ascii="Arial" w:hAnsi="Arial" w:cs="Arial"/>
          <w:sz w:val="18"/>
          <w:szCs w:val="18"/>
          <w:lang w:eastAsia="tr-TR"/>
        </w:rPr>
        <w:t xml:space="preserve"> ausgesetzt sin</w:t>
      </w:r>
      <w:r w:rsidR="005632AA" w:rsidRPr="001800F2">
        <w:rPr>
          <w:rFonts w:ascii="Arial" w:hAnsi="Arial" w:cs="Arial"/>
          <w:sz w:val="18"/>
          <w:szCs w:val="18"/>
          <w:lang w:eastAsia="tr-TR"/>
        </w:rPr>
        <w:t>d. A</w:t>
      </w:r>
      <w:r w:rsidRPr="001800F2">
        <w:rPr>
          <w:rFonts w:ascii="Arial" w:hAnsi="Arial" w:cs="Arial"/>
          <w:sz w:val="18"/>
          <w:szCs w:val="18"/>
          <w:lang w:eastAsia="tr-TR"/>
        </w:rPr>
        <w:t xml:space="preserve">uch die Bereiche Kommunikation und Translation </w:t>
      </w:r>
      <w:r w:rsidR="00302AB7" w:rsidRPr="001800F2">
        <w:rPr>
          <w:rFonts w:ascii="Arial" w:hAnsi="Arial" w:cs="Arial"/>
          <w:sz w:val="18"/>
          <w:szCs w:val="18"/>
          <w:lang w:eastAsia="tr-TR"/>
        </w:rPr>
        <w:t xml:space="preserve">sind betroffen. Einige </w:t>
      </w:r>
      <w:r w:rsidRPr="001800F2">
        <w:rPr>
          <w:rFonts w:ascii="Arial" w:hAnsi="Arial" w:cs="Arial"/>
          <w:sz w:val="18"/>
          <w:szCs w:val="18"/>
          <w:lang w:eastAsia="tr-TR"/>
        </w:rPr>
        <w:t>Rückblicke auf das Leben vor der Digitalisierung in Westdeutschland und Dänemark</w:t>
      </w:r>
      <w:r w:rsidR="00302AB7" w:rsidRPr="001800F2">
        <w:rPr>
          <w:rFonts w:ascii="Arial" w:hAnsi="Arial" w:cs="Arial"/>
          <w:sz w:val="18"/>
          <w:szCs w:val="18"/>
          <w:lang w:eastAsia="tr-TR"/>
        </w:rPr>
        <w:t>,</w:t>
      </w:r>
      <w:r w:rsidRPr="001800F2">
        <w:rPr>
          <w:rFonts w:ascii="Arial" w:hAnsi="Arial" w:cs="Arial"/>
          <w:sz w:val="18"/>
          <w:szCs w:val="18"/>
          <w:lang w:eastAsia="tr-TR"/>
        </w:rPr>
        <w:t xml:space="preserve"> Ende des letzten Jahrhunderts</w:t>
      </w:r>
      <w:r w:rsidR="00302AB7" w:rsidRPr="001800F2">
        <w:rPr>
          <w:rFonts w:ascii="Arial" w:hAnsi="Arial" w:cs="Arial"/>
          <w:sz w:val="18"/>
          <w:szCs w:val="18"/>
          <w:lang w:eastAsia="tr-TR"/>
        </w:rPr>
        <w:t>,</w:t>
      </w:r>
      <w:r w:rsidRPr="001800F2">
        <w:rPr>
          <w:rFonts w:ascii="Arial" w:hAnsi="Arial" w:cs="Arial"/>
          <w:sz w:val="18"/>
          <w:szCs w:val="18"/>
          <w:lang w:eastAsia="tr-TR"/>
        </w:rPr>
        <w:t xml:space="preserve"> sollen die kolossale </w:t>
      </w:r>
      <w:r w:rsidR="002643B2" w:rsidRPr="001800F2">
        <w:rPr>
          <w:rFonts w:ascii="Arial" w:hAnsi="Arial" w:cs="Arial"/>
          <w:sz w:val="18"/>
          <w:szCs w:val="18"/>
          <w:lang w:eastAsia="tr-TR"/>
        </w:rPr>
        <w:t>Bedeutung der</w:t>
      </w:r>
      <w:r w:rsidRPr="001800F2">
        <w:rPr>
          <w:rFonts w:ascii="Arial" w:hAnsi="Arial" w:cs="Arial"/>
          <w:sz w:val="18"/>
          <w:szCs w:val="18"/>
          <w:lang w:eastAsia="tr-TR"/>
        </w:rPr>
        <w:t xml:space="preserve"> Digitalisierung verdeutlichen. Die digitale Wende ist </w:t>
      </w:r>
      <w:r w:rsidR="00302AB7" w:rsidRPr="001800F2">
        <w:rPr>
          <w:rFonts w:ascii="Arial" w:hAnsi="Arial" w:cs="Arial"/>
          <w:sz w:val="18"/>
          <w:szCs w:val="18"/>
          <w:lang w:eastAsia="tr-TR"/>
        </w:rPr>
        <w:t xml:space="preserve">weniger eine „Wende“ – sie ist </w:t>
      </w:r>
      <w:r w:rsidRPr="001800F2">
        <w:rPr>
          <w:rFonts w:ascii="Arial" w:hAnsi="Arial" w:cs="Arial"/>
          <w:sz w:val="18"/>
          <w:szCs w:val="18"/>
          <w:lang w:eastAsia="tr-TR"/>
        </w:rPr>
        <w:t xml:space="preserve">eine Revolution. Was das Gebiet der Kommunikation betrifft, wird vor allem die Dominanz des Englischen und die Maschinenübersetzung (MÜ) hervorgehoben, die sich mit Hilfe von Google </w:t>
      </w:r>
      <w:proofErr w:type="spellStart"/>
      <w:r w:rsidRPr="001800F2">
        <w:rPr>
          <w:rFonts w:ascii="Arial" w:hAnsi="Arial" w:cs="Arial"/>
          <w:sz w:val="18"/>
          <w:szCs w:val="18"/>
          <w:lang w:eastAsia="tr-TR"/>
        </w:rPr>
        <w:t>Neural</w:t>
      </w:r>
      <w:proofErr w:type="spellEnd"/>
      <w:r w:rsidRPr="001800F2">
        <w:rPr>
          <w:rFonts w:ascii="Arial" w:hAnsi="Arial" w:cs="Arial"/>
          <w:sz w:val="18"/>
          <w:szCs w:val="18"/>
          <w:lang w:eastAsia="tr-TR"/>
        </w:rPr>
        <w:t xml:space="preserve"> </w:t>
      </w:r>
      <w:proofErr w:type="spellStart"/>
      <w:r w:rsidRPr="001800F2">
        <w:rPr>
          <w:rFonts w:ascii="Arial" w:hAnsi="Arial" w:cs="Arial"/>
          <w:sz w:val="18"/>
          <w:szCs w:val="18"/>
          <w:lang w:eastAsia="tr-TR"/>
        </w:rPr>
        <w:t>Machine</w:t>
      </w:r>
      <w:proofErr w:type="spellEnd"/>
      <w:r w:rsidRPr="001800F2">
        <w:rPr>
          <w:rFonts w:ascii="Arial" w:hAnsi="Arial" w:cs="Arial"/>
          <w:sz w:val="18"/>
          <w:szCs w:val="18"/>
          <w:lang w:eastAsia="tr-TR"/>
        </w:rPr>
        <w:t xml:space="preserve"> Translation (GNMT) markant verbessert hat. MÜ k</w:t>
      </w:r>
      <w:r w:rsidR="005632AA" w:rsidRPr="001800F2">
        <w:rPr>
          <w:rFonts w:ascii="Arial" w:hAnsi="Arial" w:cs="Arial"/>
          <w:sz w:val="18"/>
          <w:szCs w:val="18"/>
          <w:lang w:eastAsia="tr-TR"/>
        </w:rPr>
        <w:t>ann</w:t>
      </w:r>
      <w:r w:rsidRPr="001800F2">
        <w:rPr>
          <w:rFonts w:ascii="Arial" w:hAnsi="Arial" w:cs="Arial"/>
          <w:sz w:val="18"/>
          <w:szCs w:val="18"/>
          <w:lang w:eastAsia="tr-TR"/>
        </w:rPr>
        <w:t xml:space="preserve"> den Übersetzungsberuf verändern, so dass in Zukunft weniger Gewicht auf Humanübersetzung (HÜ) und mehr auf das Nachbereiten, das Post-</w:t>
      </w:r>
      <w:proofErr w:type="spellStart"/>
      <w:r w:rsidR="00C54E94">
        <w:rPr>
          <w:rFonts w:ascii="Arial" w:hAnsi="Arial" w:cs="Arial"/>
          <w:sz w:val="18"/>
          <w:szCs w:val="18"/>
          <w:lang w:eastAsia="tr-TR"/>
        </w:rPr>
        <w:t>E</w:t>
      </w:r>
      <w:r w:rsidRPr="001800F2">
        <w:rPr>
          <w:rFonts w:ascii="Arial" w:hAnsi="Arial" w:cs="Arial"/>
          <w:sz w:val="18"/>
          <w:szCs w:val="18"/>
          <w:lang w:eastAsia="tr-TR"/>
        </w:rPr>
        <w:t>diting</w:t>
      </w:r>
      <w:proofErr w:type="spellEnd"/>
      <w:r w:rsidR="002643B2" w:rsidRPr="001800F2">
        <w:rPr>
          <w:rFonts w:ascii="Arial" w:hAnsi="Arial" w:cs="Arial"/>
          <w:sz w:val="18"/>
          <w:szCs w:val="18"/>
          <w:lang w:eastAsia="tr-TR"/>
        </w:rPr>
        <w:t>,</w:t>
      </w:r>
      <w:r w:rsidRPr="001800F2">
        <w:rPr>
          <w:rFonts w:ascii="Arial" w:hAnsi="Arial" w:cs="Arial"/>
          <w:sz w:val="18"/>
          <w:szCs w:val="18"/>
          <w:lang w:eastAsia="tr-TR"/>
        </w:rPr>
        <w:t xml:space="preserve"> gelegt werden wird. </w:t>
      </w:r>
      <w:r w:rsidR="00302AB7" w:rsidRPr="001800F2">
        <w:rPr>
          <w:rFonts w:ascii="Arial" w:hAnsi="Arial" w:cs="Arial"/>
          <w:sz w:val="18"/>
          <w:szCs w:val="18"/>
          <w:lang w:eastAsia="tr-TR"/>
        </w:rPr>
        <w:t>Vor- und Nachteile der digitalen Wende werden diskutiert.</w:t>
      </w:r>
      <w:r w:rsidRPr="001800F2">
        <w:rPr>
          <w:rFonts w:ascii="Arial" w:hAnsi="Arial" w:cs="Arial"/>
          <w:sz w:val="18"/>
          <w:szCs w:val="18"/>
          <w:lang w:eastAsia="tr-TR"/>
        </w:rPr>
        <w:t xml:space="preserve"> </w:t>
      </w:r>
    </w:p>
    <w:p w:rsidR="0076552D" w:rsidRPr="001800F2" w:rsidRDefault="00C163DB" w:rsidP="0076552D">
      <w:pPr>
        <w:tabs>
          <w:tab w:val="left" w:pos="284"/>
        </w:tabs>
        <w:spacing w:before="240"/>
        <w:jc w:val="both"/>
        <w:rPr>
          <w:rFonts w:ascii="Arial" w:hAnsi="Arial" w:cs="Arial"/>
          <w:sz w:val="18"/>
          <w:szCs w:val="18"/>
          <w:lang w:eastAsia="tr-TR"/>
        </w:rPr>
      </w:pPr>
      <w:r w:rsidRPr="001800F2">
        <w:rPr>
          <w:rFonts w:ascii="Arial" w:hAnsi="Arial" w:cs="Arial"/>
          <w:b/>
          <w:sz w:val="18"/>
          <w:szCs w:val="18"/>
          <w:lang w:eastAsia="tr-TR"/>
        </w:rPr>
        <w:tab/>
      </w:r>
      <w:r w:rsidR="0076552D" w:rsidRPr="001800F2">
        <w:rPr>
          <w:rFonts w:ascii="Arial" w:hAnsi="Arial" w:cs="Arial"/>
          <w:b/>
          <w:sz w:val="18"/>
          <w:szCs w:val="18"/>
          <w:lang w:eastAsia="tr-TR"/>
        </w:rPr>
        <w:t>Schlüsselwörter:</w:t>
      </w:r>
      <w:r w:rsidR="0076552D" w:rsidRPr="001800F2">
        <w:rPr>
          <w:rFonts w:ascii="Arial" w:hAnsi="Arial" w:cs="Arial"/>
          <w:sz w:val="18"/>
          <w:szCs w:val="18"/>
          <w:lang w:eastAsia="tr-TR"/>
        </w:rPr>
        <w:t xml:space="preserve"> </w:t>
      </w:r>
      <w:r w:rsidR="001800F2">
        <w:rPr>
          <w:rFonts w:ascii="Arial" w:hAnsi="Arial" w:cs="Arial"/>
          <w:sz w:val="18"/>
          <w:szCs w:val="18"/>
          <w:lang w:eastAsia="tr-TR"/>
        </w:rPr>
        <w:t>Digitalisierung</w:t>
      </w:r>
      <w:r w:rsidR="0076552D" w:rsidRPr="001800F2">
        <w:rPr>
          <w:rFonts w:ascii="Arial" w:hAnsi="Arial" w:cs="Arial"/>
          <w:sz w:val="18"/>
          <w:szCs w:val="18"/>
          <w:lang w:eastAsia="tr-TR"/>
        </w:rPr>
        <w:t xml:space="preserve">, Kommunikation, Maschinenübersetzung, </w:t>
      </w:r>
      <w:r w:rsidRPr="001800F2">
        <w:rPr>
          <w:rFonts w:ascii="Arial" w:hAnsi="Arial" w:cs="Arial"/>
          <w:sz w:val="18"/>
          <w:szCs w:val="18"/>
          <w:lang w:eastAsia="tr-TR"/>
        </w:rPr>
        <w:t xml:space="preserve">digitale Macht, </w:t>
      </w:r>
      <w:r w:rsidR="0076552D" w:rsidRPr="001800F2">
        <w:rPr>
          <w:rFonts w:ascii="Arial" w:hAnsi="Arial" w:cs="Arial"/>
          <w:sz w:val="18"/>
          <w:szCs w:val="18"/>
          <w:lang w:eastAsia="tr-TR"/>
        </w:rPr>
        <w:t xml:space="preserve">Segen oder Fluch </w:t>
      </w:r>
    </w:p>
    <w:p w:rsidR="00BC7E7C" w:rsidRPr="001800F2" w:rsidRDefault="00C163DB" w:rsidP="00C163DB">
      <w:pPr>
        <w:tabs>
          <w:tab w:val="left" w:pos="284"/>
        </w:tabs>
        <w:spacing w:before="240"/>
        <w:jc w:val="both"/>
        <w:rPr>
          <w:rFonts w:ascii="Arial" w:hAnsi="Arial" w:cs="Arial"/>
          <w:b/>
          <w:lang w:eastAsia="tr-TR"/>
        </w:rPr>
      </w:pPr>
      <w:r w:rsidRPr="001800F2">
        <w:rPr>
          <w:rFonts w:ascii="Arial" w:hAnsi="Arial" w:cs="Arial"/>
          <w:b/>
          <w:lang w:eastAsia="tr-TR"/>
        </w:rPr>
        <w:tab/>
      </w:r>
      <w:r w:rsidR="00940479" w:rsidRPr="001800F2">
        <w:rPr>
          <w:rFonts w:ascii="Arial" w:hAnsi="Arial" w:cs="Arial"/>
          <w:b/>
          <w:lang w:eastAsia="tr-TR"/>
        </w:rPr>
        <w:t>Einleitung</w:t>
      </w:r>
    </w:p>
    <w:p w:rsidR="00273916" w:rsidRPr="001800F2" w:rsidRDefault="00273916" w:rsidP="00F476C6">
      <w:pPr>
        <w:pStyle w:val="Listeafsnit"/>
        <w:ind w:left="0" w:firstLine="357"/>
        <w:rPr>
          <w:rFonts w:ascii="Arial" w:hAnsi="Arial" w:cs="Arial"/>
        </w:rPr>
      </w:pPr>
    </w:p>
    <w:p w:rsidR="00852DD3" w:rsidRPr="001800F2" w:rsidRDefault="00C163DB" w:rsidP="00C163DB">
      <w:pPr>
        <w:pStyle w:val="Listeafsnit"/>
        <w:tabs>
          <w:tab w:val="left" w:pos="284"/>
        </w:tabs>
        <w:ind w:left="0"/>
        <w:rPr>
          <w:rFonts w:ascii="Arial" w:hAnsi="Arial" w:cs="Arial"/>
        </w:rPr>
      </w:pPr>
      <w:r w:rsidRPr="001800F2">
        <w:rPr>
          <w:rFonts w:ascii="Arial" w:hAnsi="Arial" w:cs="Arial"/>
        </w:rPr>
        <w:tab/>
      </w:r>
      <w:r w:rsidR="005632AA" w:rsidRPr="001800F2">
        <w:rPr>
          <w:rFonts w:ascii="Arial" w:hAnsi="Arial" w:cs="Arial"/>
        </w:rPr>
        <w:t xml:space="preserve">Wir leben im digitalen Zeitalter. Wir sind Zeugen einer digitalen Revolution, </w:t>
      </w:r>
      <w:r w:rsidR="00852DD3" w:rsidRPr="001800F2">
        <w:rPr>
          <w:rFonts w:ascii="Arial" w:hAnsi="Arial" w:cs="Arial"/>
        </w:rPr>
        <w:t>die für die meisten Menschen</w:t>
      </w:r>
      <w:r w:rsidR="002643B2" w:rsidRPr="001800F2">
        <w:rPr>
          <w:rFonts w:ascii="Arial" w:hAnsi="Arial" w:cs="Arial"/>
        </w:rPr>
        <w:t>,</w:t>
      </w:r>
      <w:r w:rsidR="00852DD3" w:rsidRPr="001800F2">
        <w:rPr>
          <w:rFonts w:ascii="Arial" w:hAnsi="Arial" w:cs="Arial"/>
        </w:rPr>
        <w:t xml:space="preserve"> direkt oder </w:t>
      </w:r>
      <w:r w:rsidR="00F476C6" w:rsidRPr="001800F2">
        <w:rPr>
          <w:rFonts w:ascii="Arial" w:hAnsi="Arial" w:cs="Arial"/>
        </w:rPr>
        <w:t>indire</w:t>
      </w:r>
      <w:r w:rsidR="007E7EB1" w:rsidRPr="001800F2">
        <w:rPr>
          <w:rFonts w:ascii="Arial" w:hAnsi="Arial" w:cs="Arial"/>
        </w:rPr>
        <w:t>k</w:t>
      </w:r>
      <w:r w:rsidR="00F476C6" w:rsidRPr="001800F2">
        <w:rPr>
          <w:rFonts w:ascii="Arial" w:hAnsi="Arial" w:cs="Arial"/>
        </w:rPr>
        <w:t xml:space="preserve">t, </w:t>
      </w:r>
      <w:r w:rsidR="00E329C8" w:rsidRPr="001800F2">
        <w:rPr>
          <w:rFonts w:ascii="Arial" w:hAnsi="Arial" w:cs="Arial"/>
        </w:rPr>
        <w:t>schleichend</w:t>
      </w:r>
      <w:r w:rsidR="00F476C6" w:rsidRPr="001800F2">
        <w:rPr>
          <w:rFonts w:ascii="Arial" w:hAnsi="Arial" w:cs="Arial"/>
        </w:rPr>
        <w:t xml:space="preserve"> </w:t>
      </w:r>
      <w:r w:rsidR="00852DD3" w:rsidRPr="001800F2">
        <w:rPr>
          <w:rFonts w:ascii="Arial" w:hAnsi="Arial" w:cs="Arial"/>
        </w:rPr>
        <w:t>ein wesentlicher Aspekt ihres Lebens geworden</w:t>
      </w:r>
      <w:r w:rsidR="00F476C6" w:rsidRPr="001800F2">
        <w:rPr>
          <w:rFonts w:ascii="Arial" w:hAnsi="Arial" w:cs="Arial"/>
        </w:rPr>
        <w:t xml:space="preserve"> ist</w:t>
      </w:r>
      <w:r w:rsidR="00852DD3" w:rsidRPr="001800F2">
        <w:rPr>
          <w:rFonts w:ascii="Arial" w:hAnsi="Arial" w:cs="Arial"/>
        </w:rPr>
        <w:t xml:space="preserve">. Betroffen von der digitalen Wende, die in Europa so ungefähr um die Jahrtausendwende anzusetzen ist, sind nach und nach alle Bereiche von Wirtschaft, Gesellschaft und Politik, darunter besonders auch Kommunikation, Kultur und Sprachen.  </w:t>
      </w:r>
    </w:p>
    <w:p w:rsidR="007E7EB1" w:rsidRPr="001800F2" w:rsidRDefault="007E7EB1" w:rsidP="00C163DB">
      <w:pPr>
        <w:ind w:firstLine="284"/>
        <w:rPr>
          <w:rFonts w:ascii="Arial" w:hAnsi="Arial" w:cs="Arial"/>
        </w:rPr>
      </w:pPr>
      <w:r w:rsidRPr="001800F2">
        <w:rPr>
          <w:rFonts w:ascii="Arial" w:hAnsi="Arial" w:cs="Arial"/>
        </w:rPr>
        <w:t>Hier kann nu</w:t>
      </w:r>
      <w:r w:rsidR="00E329C8" w:rsidRPr="001800F2">
        <w:rPr>
          <w:rFonts w:ascii="Arial" w:hAnsi="Arial" w:cs="Arial"/>
        </w:rPr>
        <w:t xml:space="preserve">r </w:t>
      </w:r>
      <w:r w:rsidRPr="001800F2">
        <w:rPr>
          <w:rFonts w:ascii="Arial" w:hAnsi="Arial" w:cs="Arial"/>
        </w:rPr>
        <w:t>ein persönliches Augenblicks</w:t>
      </w:r>
      <w:r w:rsidR="00E329C8" w:rsidRPr="001800F2">
        <w:rPr>
          <w:rFonts w:ascii="Arial" w:hAnsi="Arial" w:cs="Arial"/>
        </w:rPr>
        <w:t>bild</w:t>
      </w:r>
      <w:r w:rsidRPr="001800F2">
        <w:rPr>
          <w:rFonts w:ascii="Arial" w:hAnsi="Arial" w:cs="Arial"/>
        </w:rPr>
        <w:t xml:space="preserve"> </w:t>
      </w:r>
      <w:r w:rsidR="00DA512D" w:rsidRPr="001800F2">
        <w:rPr>
          <w:rFonts w:ascii="Arial" w:hAnsi="Arial" w:cs="Arial"/>
        </w:rPr>
        <w:t xml:space="preserve">einer „Emerita“ </w:t>
      </w:r>
      <w:r w:rsidRPr="001800F2">
        <w:rPr>
          <w:rFonts w:ascii="Arial" w:hAnsi="Arial" w:cs="Arial"/>
        </w:rPr>
        <w:t>gegeben w</w:t>
      </w:r>
      <w:r w:rsidR="00E329C8" w:rsidRPr="001800F2">
        <w:rPr>
          <w:rFonts w:ascii="Arial" w:hAnsi="Arial" w:cs="Arial"/>
        </w:rPr>
        <w:t>e</w:t>
      </w:r>
      <w:r w:rsidRPr="001800F2">
        <w:rPr>
          <w:rFonts w:ascii="Arial" w:hAnsi="Arial" w:cs="Arial"/>
        </w:rPr>
        <w:t>rden</w:t>
      </w:r>
      <w:r w:rsidR="005632AA" w:rsidRPr="001800F2">
        <w:rPr>
          <w:rFonts w:ascii="Arial" w:hAnsi="Arial" w:cs="Arial"/>
        </w:rPr>
        <w:t xml:space="preserve"> (Dezember 2017)</w:t>
      </w:r>
      <w:r w:rsidRPr="001800F2">
        <w:rPr>
          <w:rFonts w:ascii="Arial" w:hAnsi="Arial" w:cs="Arial"/>
        </w:rPr>
        <w:t xml:space="preserve">, weil die Veränderungen </w:t>
      </w:r>
      <w:r w:rsidR="005632AA" w:rsidRPr="001800F2">
        <w:rPr>
          <w:rFonts w:ascii="Arial" w:hAnsi="Arial" w:cs="Arial"/>
        </w:rPr>
        <w:t xml:space="preserve">in allen Bereichen der Gesellschaft </w:t>
      </w:r>
      <w:r w:rsidRPr="001800F2">
        <w:rPr>
          <w:rFonts w:ascii="Arial" w:hAnsi="Arial" w:cs="Arial"/>
        </w:rPr>
        <w:t xml:space="preserve">so </w:t>
      </w:r>
      <w:r w:rsidR="005632AA" w:rsidRPr="001800F2">
        <w:rPr>
          <w:rFonts w:ascii="Arial" w:hAnsi="Arial" w:cs="Arial"/>
        </w:rPr>
        <w:t>rasant schnell</w:t>
      </w:r>
      <w:r w:rsidRPr="001800F2">
        <w:rPr>
          <w:rFonts w:ascii="Arial" w:hAnsi="Arial" w:cs="Arial"/>
        </w:rPr>
        <w:t xml:space="preserve"> vor sich gehen. </w:t>
      </w:r>
      <w:r w:rsidR="00852DD3" w:rsidRPr="001800F2">
        <w:rPr>
          <w:rFonts w:ascii="Arial" w:hAnsi="Arial" w:cs="Arial"/>
        </w:rPr>
        <w:t xml:space="preserve">Meine Erinnerungen </w:t>
      </w:r>
      <w:r w:rsidRPr="001800F2">
        <w:rPr>
          <w:rFonts w:ascii="Arial" w:hAnsi="Arial" w:cs="Arial"/>
        </w:rPr>
        <w:t>und Erlebnisse stamm</w:t>
      </w:r>
      <w:r w:rsidR="00852DD3" w:rsidRPr="001800F2">
        <w:rPr>
          <w:rFonts w:ascii="Arial" w:hAnsi="Arial" w:cs="Arial"/>
        </w:rPr>
        <w:t xml:space="preserve">en sowohl aus </w:t>
      </w:r>
      <w:r w:rsidRPr="001800F2">
        <w:rPr>
          <w:rFonts w:ascii="Arial" w:hAnsi="Arial" w:cs="Arial"/>
        </w:rPr>
        <w:t>Westd</w:t>
      </w:r>
      <w:r w:rsidR="00852DD3" w:rsidRPr="001800F2">
        <w:rPr>
          <w:rFonts w:ascii="Arial" w:hAnsi="Arial" w:cs="Arial"/>
        </w:rPr>
        <w:t xml:space="preserve">eutschland als auch aus Dänemark. </w:t>
      </w:r>
    </w:p>
    <w:p w:rsidR="007E7EB1" w:rsidRPr="001800F2" w:rsidRDefault="007E7EB1" w:rsidP="00F476C6">
      <w:pPr>
        <w:ind w:firstLine="357"/>
        <w:rPr>
          <w:rFonts w:ascii="Arial" w:hAnsi="Arial" w:cs="Arial"/>
        </w:rPr>
      </w:pPr>
    </w:p>
    <w:p w:rsidR="007E7EB1" w:rsidRPr="001800F2" w:rsidRDefault="007E7EB1" w:rsidP="007E7EB1">
      <w:pPr>
        <w:pStyle w:val="Listeafsnit"/>
        <w:numPr>
          <w:ilvl w:val="0"/>
          <w:numId w:val="1"/>
        </w:numPr>
        <w:rPr>
          <w:rFonts w:ascii="Arial" w:hAnsi="Arial" w:cs="Arial"/>
          <w:b/>
        </w:rPr>
      </w:pPr>
      <w:r w:rsidRPr="001800F2">
        <w:rPr>
          <w:rFonts w:ascii="Arial" w:hAnsi="Arial" w:cs="Arial"/>
          <w:b/>
        </w:rPr>
        <w:t>Anfänge</w:t>
      </w:r>
    </w:p>
    <w:p w:rsidR="007E7EB1" w:rsidRPr="001800F2" w:rsidRDefault="007E7EB1" w:rsidP="007E7EB1">
      <w:pPr>
        <w:ind w:left="360"/>
        <w:rPr>
          <w:rFonts w:ascii="Arial" w:hAnsi="Arial" w:cs="Arial"/>
        </w:rPr>
      </w:pPr>
    </w:p>
    <w:p w:rsidR="005632AA" w:rsidRPr="001800F2" w:rsidRDefault="004E56BE" w:rsidP="004E56BE">
      <w:pPr>
        <w:tabs>
          <w:tab w:val="left" w:pos="426"/>
        </w:tabs>
        <w:rPr>
          <w:rFonts w:ascii="Arial" w:hAnsi="Arial" w:cs="Arial"/>
        </w:rPr>
      </w:pPr>
      <w:r w:rsidRPr="001800F2">
        <w:rPr>
          <w:rFonts w:ascii="Arial" w:hAnsi="Arial" w:cs="Arial"/>
        </w:rPr>
        <w:tab/>
      </w:r>
      <w:r w:rsidR="007E7EB1" w:rsidRPr="001800F2">
        <w:rPr>
          <w:rFonts w:ascii="Arial" w:hAnsi="Arial" w:cs="Arial"/>
        </w:rPr>
        <w:t>Den Anfang machten in den 19</w:t>
      </w:r>
      <w:r w:rsidR="002643B2" w:rsidRPr="001800F2">
        <w:rPr>
          <w:rFonts w:ascii="Arial" w:hAnsi="Arial" w:cs="Arial"/>
        </w:rPr>
        <w:t>7</w:t>
      </w:r>
      <w:r w:rsidR="007E7EB1" w:rsidRPr="001800F2">
        <w:rPr>
          <w:rFonts w:ascii="Arial" w:hAnsi="Arial" w:cs="Arial"/>
        </w:rPr>
        <w:t>0’ern Textverarbeitung</w:t>
      </w:r>
      <w:r w:rsidR="002643B2" w:rsidRPr="001800F2">
        <w:rPr>
          <w:rFonts w:ascii="Arial" w:hAnsi="Arial" w:cs="Arial"/>
        </w:rPr>
        <w:t>sprogramme mit Bildschirmausgabe</w:t>
      </w:r>
      <w:r w:rsidR="005632AA" w:rsidRPr="001800F2">
        <w:rPr>
          <w:rFonts w:ascii="Arial" w:hAnsi="Arial" w:cs="Arial"/>
        </w:rPr>
        <w:t>, die die Arbeit in Sekretariaten wesentlich beeinflussten.</w:t>
      </w:r>
      <w:r w:rsidR="002643B2" w:rsidRPr="001800F2">
        <w:rPr>
          <w:rFonts w:ascii="Arial" w:hAnsi="Arial" w:cs="Arial"/>
        </w:rPr>
        <w:t xml:space="preserve"> Auch zu privatem Nutzen wurden die Maschinen bald zu einer Erleichterung.</w:t>
      </w:r>
      <w:r w:rsidR="005632AA" w:rsidRPr="001800F2">
        <w:rPr>
          <w:rFonts w:ascii="Arial" w:hAnsi="Arial" w:cs="Arial"/>
        </w:rPr>
        <w:t xml:space="preserve"> </w:t>
      </w:r>
    </w:p>
    <w:p w:rsidR="005632AA" w:rsidRPr="001800F2" w:rsidRDefault="004E56BE" w:rsidP="004E56BE">
      <w:pPr>
        <w:tabs>
          <w:tab w:val="left" w:pos="426"/>
        </w:tabs>
        <w:rPr>
          <w:rFonts w:ascii="Arial" w:hAnsi="Arial" w:cs="Arial"/>
        </w:rPr>
      </w:pPr>
      <w:r w:rsidRPr="001800F2">
        <w:rPr>
          <w:rFonts w:ascii="Arial" w:hAnsi="Arial" w:cs="Arial"/>
        </w:rPr>
        <w:tab/>
      </w:r>
      <w:r w:rsidR="002643B2" w:rsidRPr="001800F2">
        <w:rPr>
          <w:rFonts w:ascii="Arial" w:hAnsi="Arial" w:cs="Arial"/>
        </w:rPr>
        <w:t xml:space="preserve">Dann kamen die E-Mails. Nach und nach wurden die </w:t>
      </w:r>
      <w:r w:rsidR="005632AA" w:rsidRPr="001800F2">
        <w:rPr>
          <w:rFonts w:ascii="Arial" w:hAnsi="Arial" w:cs="Arial"/>
        </w:rPr>
        <w:t xml:space="preserve">Postgänge durch die Etablierung von E-Mails total verändert. Zuerst war es für viele Nutzer gar </w:t>
      </w:r>
      <w:r w:rsidR="007E7EB1" w:rsidRPr="001800F2">
        <w:rPr>
          <w:rFonts w:ascii="Arial" w:hAnsi="Arial" w:cs="Arial"/>
        </w:rPr>
        <w:t xml:space="preserve">nicht so einfach, </w:t>
      </w:r>
      <w:r w:rsidR="005632AA" w:rsidRPr="001800F2">
        <w:rPr>
          <w:rFonts w:ascii="Arial" w:hAnsi="Arial" w:cs="Arial"/>
        </w:rPr>
        <w:t xml:space="preserve">die Adressen der E-Mails korrekt einzugeben, </w:t>
      </w:r>
      <w:r w:rsidR="007E7EB1" w:rsidRPr="001800F2">
        <w:rPr>
          <w:rFonts w:ascii="Arial" w:hAnsi="Arial" w:cs="Arial"/>
        </w:rPr>
        <w:t xml:space="preserve">weil </w:t>
      </w:r>
      <w:r w:rsidR="004764FA" w:rsidRPr="001800F2">
        <w:rPr>
          <w:rFonts w:ascii="Arial" w:hAnsi="Arial" w:cs="Arial"/>
        </w:rPr>
        <w:t>sie</w:t>
      </w:r>
      <w:r w:rsidR="007E7EB1" w:rsidRPr="001800F2">
        <w:rPr>
          <w:rFonts w:ascii="Arial" w:hAnsi="Arial" w:cs="Arial"/>
        </w:rPr>
        <w:t xml:space="preserve"> sich ständig vertippten. Ende des 20. Jahrhunderts konnte man E-Mails </w:t>
      </w:r>
      <w:r w:rsidR="004764FA" w:rsidRPr="001800F2">
        <w:rPr>
          <w:rFonts w:ascii="Arial" w:hAnsi="Arial" w:cs="Arial"/>
        </w:rPr>
        <w:t xml:space="preserve">so langsam </w:t>
      </w:r>
      <w:r w:rsidR="007E7EB1" w:rsidRPr="001800F2">
        <w:rPr>
          <w:rFonts w:ascii="Arial" w:hAnsi="Arial" w:cs="Arial"/>
        </w:rPr>
        <w:t xml:space="preserve">international benutzen, was anfänglich schwierig war, weil die Dienste in verschiedenen Ländern noch nicht gleich weit ausgebaut waren. </w:t>
      </w:r>
      <w:r w:rsidRPr="001800F2">
        <w:rPr>
          <w:rFonts w:ascii="Arial" w:hAnsi="Arial" w:cs="Arial"/>
        </w:rPr>
        <w:t xml:space="preserve">Heute läuft öffentlicher Verkehr fast </w:t>
      </w:r>
      <w:r w:rsidR="001800F2">
        <w:rPr>
          <w:rFonts w:ascii="Arial" w:hAnsi="Arial" w:cs="Arial"/>
        </w:rPr>
        <w:t>nur noch</w:t>
      </w:r>
      <w:r w:rsidRPr="001800F2">
        <w:rPr>
          <w:rFonts w:ascii="Arial" w:hAnsi="Arial" w:cs="Arial"/>
        </w:rPr>
        <w:t xml:space="preserve"> elektronisch, was das Post- und </w:t>
      </w:r>
      <w:r w:rsidRPr="001800F2">
        <w:rPr>
          <w:rFonts w:ascii="Arial" w:hAnsi="Arial" w:cs="Arial"/>
        </w:rPr>
        <w:lastRenderedPageBreak/>
        <w:t>Telegra</w:t>
      </w:r>
      <w:r w:rsidR="001800F2">
        <w:rPr>
          <w:rFonts w:ascii="Arial" w:hAnsi="Arial" w:cs="Arial"/>
        </w:rPr>
        <w:t>f</w:t>
      </w:r>
      <w:r w:rsidRPr="001800F2">
        <w:rPr>
          <w:rFonts w:ascii="Arial" w:hAnsi="Arial" w:cs="Arial"/>
        </w:rPr>
        <w:t>wesen</w:t>
      </w:r>
      <w:r w:rsidR="002643B2" w:rsidRPr="001800F2">
        <w:rPr>
          <w:rFonts w:ascii="Arial" w:hAnsi="Arial" w:cs="Arial"/>
        </w:rPr>
        <w:t xml:space="preserve"> –</w:t>
      </w:r>
      <w:r w:rsidRPr="001800F2">
        <w:rPr>
          <w:rFonts w:ascii="Arial" w:hAnsi="Arial" w:cs="Arial"/>
        </w:rPr>
        <w:t xml:space="preserve"> </w:t>
      </w:r>
      <w:r w:rsidR="002643B2" w:rsidRPr="001800F2">
        <w:rPr>
          <w:rFonts w:ascii="Arial" w:hAnsi="Arial" w:cs="Arial"/>
        </w:rPr>
        <w:t>j</w:t>
      </w:r>
      <w:r w:rsidRPr="001800F2">
        <w:rPr>
          <w:rFonts w:ascii="Arial" w:hAnsi="Arial" w:cs="Arial"/>
        </w:rPr>
        <w:t>edenfalls in Dänemark</w:t>
      </w:r>
      <w:r w:rsidR="002643B2" w:rsidRPr="001800F2">
        <w:rPr>
          <w:rFonts w:ascii="Arial" w:hAnsi="Arial" w:cs="Arial"/>
        </w:rPr>
        <w:t xml:space="preserve"> – </w:t>
      </w:r>
      <w:r w:rsidRPr="001800F2">
        <w:rPr>
          <w:rFonts w:ascii="Arial" w:hAnsi="Arial" w:cs="Arial"/>
        </w:rPr>
        <w:t>fast überflüssig gemacht hat</w:t>
      </w:r>
      <w:r w:rsidR="002643B2" w:rsidRPr="001800F2">
        <w:rPr>
          <w:rFonts w:ascii="Arial" w:hAnsi="Arial" w:cs="Arial"/>
        </w:rPr>
        <w:t xml:space="preserve">, d.h. </w:t>
      </w:r>
      <w:r w:rsidRPr="001800F2">
        <w:rPr>
          <w:rFonts w:ascii="Arial" w:hAnsi="Arial" w:cs="Arial"/>
        </w:rPr>
        <w:t xml:space="preserve">die Post als Briefvermittler geht Pleite. </w:t>
      </w:r>
    </w:p>
    <w:p w:rsidR="00302AB7" w:rsidRPr="001800F2" w:rsidRDefault="004E56BE" w:rsidP="004E56BE">
      <w:pPr>
        <w:tabs>
          <w:tab w:val="left" w:pos="426"/>
        </w:tabs>
        <w:rPr>
          <w:rFonts w:ascii="Arial" w:hAnsi="Arial" w:cs="Arial"/>
        </w:rPr>
      </w:pPr>
      <w:r w:rsidRPr="001800F2">
        <w:rPr>
          <w:rFonts w:ascii="Arial" w:hAnsi="Arial" w:cs="Arial"/>
        </w:rPr>
        <w:tab/>
        <w:t xml:space="preserve">Ungefähr gleichzeitig wurden </w:t>
      </w:r>
      <w:r w:rsidR="007E7EB1" w:rsidRPr="001800F2">
        <w:rPr>
          <w:rFonts w:ascii="Arial" w:hAnsi="Arial" w:cs="Arial"/>
        </w:rPr>
        <w:t>Websites zugänglich</w:t>
      </w:r>
      <w:r w:rsidR="001800F2">
        <w:rPr>
          <w:rFonts w:ascii="Arial" w:hAnsi="Arial" w:cs="Arial"/>
        </w:rPr>
        <w:t>,</w:t>
      </w:r>
      <w:r w:rsidR="007E7EB1" w:rsidRPr="001800F2">
        <w:rPr>
          <w:rFonts w:ascii="Arial" w:hAnsi="Arial" w:cs="Arial"/>
        </w:rPr>
        <w:t xml:space="preserve"> und </w:t>
      </w:r>
      <w:proofErr w:type="spellStart"/>
      <w:r w:rsidR="007E7EB1" w:rsidRPr="001800F2">
        <w:rPr>
          <w:rFonts w:ascii="Arial" w:hAnsi="Arial" w:cs="Arial"/>
        </w:rPr>
        <w:t>schlie</w:t>
      </w:r>
      <w:proofErr w:type="spellEnd"/>
      <w:r w:rsidR="007E7EB1" w:rsidRPr="001800F2">
        <w:rPr>
          <w:rFonts w:ascii="Arial" w:hAnsi="Arial" w:cs="Arial"/>
        </w:rPr>
        <w:t>βlich das Internet.</w:t>
      </w:r>
      <w:r w:rsidR="00CE6428" w:rsidRPr="001800F2">
        <w:rPr>
          <w:rFonts w:ascii="Arial" w:hAnsi="Arial" w:cs="Arial"/>
        </w:rPr>
        <w:t xml:space="preserve"> </w:t>
      </w:r>
    </w:p>
    <w:p w:rsidR="00CE6428" w:rsidRPr="001800F2" w:rsidRDefault="00FB50E0" w:rsidP="00FB50E0">
      <w:pPr>
        <w:tabs>
          <w:tab w:val="left" w:pos="426"/>
        </w:tabs>
        <w:ind w:firstLine="284"/>
        <w:rPr>
          <w:rFonts w:ascii="Arial" w:hAnsi="Arial" w:cs="Arial"/>
        </w:rPr>
      </w:pPr>
      <w:r w:rsidRPr="001800F2">
        <w:rPr>
          <w:rFonts w:ascii="Arial" w:hAnsi="Arial" w:cs="Arial"/>
        </w:rPr>
        <w:tab/>
      </w:r>
      <w:r w:rsidR="00CE6428" w:rsidRPr="001800F2">
        <w:rPr>
          <w:rFonts w:ascii="Arial" w:hAnsi="Arial" w:cs="Arial"/>
        </w:rPr>
        <w:t>Um 1996 wurden Suchmaschinen wie Altavista (inzwischen eingestellt), Yahoo und Google entwickelt. Anfänglich durfte man das Verb “</w:t>
      </w:r>
      <w:proofErr w:type="spellStart"/>
      <w:r w:rsidR="00CE6428" w:rsidRPr="001800F2">
        <w:rPr>
          <w:rFonts w:ascii="Arial" w:hAnsi="Arial" w:cs="Arial"/>
        </w:rPr>
        <w:t>googeln</w:t>
      </w:r>
      <w:proofErr w:type="spellEnd"/>
      <w:r w:rsidR="00CE6428" w:rsidRPr="001800F2">
        <w:rPr>
          <w:rFonts w:ascii="Arial" w:hAnsi="Arial" w:cs="Arial"/>
        </w:rPr>
        <w:t xml:space="preserve">” noch gar nicht benutzen, weil es das Verb eben </w:t>
      </w:r>
      <w:r w:rsidR="00D40715" w:rsidRPr="001800F2">
        <w:rPr>
          <w:rFonts w:ascii="Arial" w:hAnsi="Arial" w:cs="Arial"/>
        </w:rPr>
        <w:t>”</w:t>
      </w:r>
      <w:r w:rsidR="00CE6428" w:rsidRPr="001800F2">
        <w:rPr>
          <w:rFonts w:ascii="Arial" w:hAnsi="Arial" w:cs="Arial"/>
        </w:rPr>
        <w:t>nicht gab</w:t>
      </w:r>
      <w:r w:rsidR="004764FA" w:rsidRPr="001800F2">
        <w:rPr>
          <w:rFonts w:ascii="Arial" w:hAnsi="Arial" w:cs="Arial"/>
        </w:rPr>
        <w:t>”</w:t>
      </w:r>
      <w:r w:rsidR="004E56BE" w:rsidRPr="001800F2">
        <w:rPr>
          <w:rFonts w:ascii="Arial" w:hAnsi="Arial" w:cs="Arial"/>
        </w:rPr>
        <w:t>. Heute</w:t>
      </w:r>
      <w:r w:rsidR="00CE6428" w:rsidRPr="001800F2">
        <w:rPr>
          <w:rFonts w:ascii="Arial" w:hAnsi="Arial" w:cs="Arial"/>
        </w:rPr>
        <w:t xml:space="preserve"> ist Googeln und Informationssuche mit </w:t>
      </w:r>
      <w:r w:rsidR="004764FA" w:rsidRPr="001800F2">
        <w:rPr>
          <w:rFonts w:ascii="Arial" w:hAnsi="Arial" w:cs="Arial"/>
        </w:rPr>
        <w:t>H</w:t>
      </w:r>
      <w:r w:rsidR="00CE6428" w:rsidRPr="001800F2">
        <w:rPr>
          <w:rFonts w:ascii="Arial" w:hAnsi="Arial" w:cs="Arial"/>
        </w:rPr>
        <w:t>ilfe von</w:t>
      </w:r>
      <w:r w:rsidR="00EE7524" w:rsidRPr="001800F2">
        <w:rPr>
          <w:rFonts w:ascii="Arial" w:hAnsi="Arial" w:cs="Arial"/>
        </w:rPr>
        <w:t xml:space="preserve"> Apps auf dem Smartphone</w:t>
      </w:r>
      <w:r w:rsidR="004E56BE" w:rsidRPr="001800F2">
        <w:rPr>
          <w:rFonts w:ascii="Arial" w:hAnsi="Arial" w:cs="Arial"/>
        </w:rPr>
        <w:t xml:space="preserve"> </w:t>
      </w:r>
      <w:r w:rsidR="00CE6428" w:rsidRPr="001800F2">
        <w:rPr>
          <w:rFonts w:ascii="Arial" w:hAnsi="Arial" w:cs="Arial"/>
        </w:rPr>
        <w:t xml:space="preserve">eine unserer Lieblingsbeschäftigungen. </w:t>
      </w:r>
    </w:p>
    <w:p w:rsidR="004E56BE" w:rsidRPr="001800F2" w:rsidRDefault="00CE6428" w:rsidP="00F20853">
      <w:pPr>
        <w:tabs>
          <w:tab w:val="left" w:pos="426"/>
        </w:tabs>
        <w:rPr>
          <w:rFonts w:ascii="Arial" w:hAnsi="Arial" w:cs="Arial"/>
        </w:rPr>
      </w:pPr>
      <w:r w:rsidRPr="001800F2">
        <w:rPr>
          <w:rFonts w:ascii="Arial" w:hAnsi="Arial" w:cs="Arial"/>
        </w:rPr>
        <w:tab/>
        <w:t>Es entstanden soziale Netzwerke und Blogs wie Facebook, Skype, Whats</w:t>
      </w:r>
      <w:r w:rsidR="00641A63" w:rsidRPr="001800F2">
        <w:rPr>
          <w:rFonts w:ascii="Arial" w:hAnsi="Arial" w:cs="Arial"/>
        </w:rPr>
        <w:t>A</w:t>
      </w:r>
      <w:r w:rsidRPr="001800F2">
        <w:rPr>
          <w:rFonts w:ascii="Arial" w:hAnsi="Arial" w:cs="Arial"/>
        </w:rPr>
        <w:t xml:space="preserve">pp, Messenger – um nur einige zu nennen – und auch das düstere Darknet. Kindergärten, Schulen und Ausbildungsstätten bekamen Intranet und Universitäten wurden vernetzt. Medienkompetenz wird jetzt </w:t>
      </w:r>
      <w:r w:rsidR="004764FA" w:rsidRPr="001800F2">
        <w:rPr>
          <w:rFonts w:ascii="Arial" w:hAnsi="Arial" w:cs="Arial"/>
        </w:rPr>
        <w:t xml:space="preserve">an vielen </w:t>
      </w:r>
      <w:r w:rsidRPr="001800F2">
        <w:rPr>
          <w:rFonts w:ascii="Arial" w:hAnsi="Arial" w:cs="Arial"/>
        </w:rPr>
        <w:t xml:space="preserve">Schulen und Universitäten als </w:t>
      </w:r>
      <w:r w:rsidR="004764FA" w:rsidRPr="001800F2">
        <w:rPr>
          <w:rFonts w:ascii="Arial" w:hAnsi="Arial" w:cs="Arial"/>
        </w:rPr>
        <w:t>Schulf</w:t>
      </w:r>
      <w:r w:rsidRPr="001800F2">
        <w:rPr>
          <w:rFonts w:ascii="Arial" w:hAnsi="Arial" w:cs="Arial"/>
        </w:rPr>
        <w:t xml:space="preserve">ach </w:t>
      </w:r>
      <w:r w:rsidR="004764FA" w:rsidRPr="001800F2">
        <w:rPr>
          <w:rFonts w:ascii="Arial" w:hAnsi="Arial" w:cs="Arial"/>
        </w:rPr>
        <w:t xml:space="preserve">gelehrt, </w:t>
      </w:r>
      <w:r w:rsidRPr="001800F2">
        <w:rPr>
          <w:rFonts w:ascii="Arial" w:hAnsi="Arial" w:cs="Arial"/>
        </w:rPr>
        <w:t xml:space="preserve">denn die Notwenigkeit digitaler </w:t>
      </w:r>
      <w:r w:rsidR="004764FA" w:rsidRPr="001800F2">
        <w:rPr>
          <w:rFonts w:ascii="Arial" w:hAnsi="Arial" w:cs="Arial"/>
        </w:rPr>
        <w:t xml:space="preserve">Ausbildung und </w:t>
      </w:r>
      <w:r w:rsidRPr="001800F2">
        <w:rPr>
          <w:rFonts w:ascii="Arial" w:hAnsi="Arial" w:cs="Arial"/>
        </w:rPr>
        <w:t>Bildung zeichnet sich immer deutlicher ab.</w:t>
      </w:r>
    </w:p>
    <w:p w:rsidR="004E56BE" w:rsidRPr="001800F2" w:rsidRDefault="004E56BE" w:rsidP="00F20853">
      <w:pPr>
        <w:tabs>
          <w:tab w:val="left" w:pos="426"/>
        </w:tabs>
        <w:rPr>
          <w:rFonts w:ascii="Arial" w:hAnsi="Arial" w:cs="Arial"/>
        </w:rPr>
      </w:pPr>
      <w:r w:rsidRPr="001800F2">
        <w:rPr>
          <w:rFonts w:ascii="Arial" w:hAnsi="Arial" w:cs="Arial"/>
        </w:rPr>
        <w:tab/>
        <w:t>Alle diese Veränderungen bedeuten, dass viele Hände überflüssig geworden sind – und die Konsequenzen der fortschreitenden Digitalisierung sind noch nicht abzusehen.</w:t>
      </w:r>
    </w:p>
    <w:p w:rsidR="007D5542" w:rsidRPr="001800F2" w:rsidRDefault="00CE6428" w:rsidP="00F20853">
      <w:pPr>
        <w:tabs>
          <w:tab w:val="left" w:pos="426"/>
        </w:tabs>
        <w:rPr>
          <w:rFonts w:ascii="Arial" w:hAnsi="Arial" w:cs="Arial"/>
        </w:rPr>
      </w:pPr>
      <w:r w:rsidRPr="001800F2">
        <w:rPr>
          <w:rFonts w:ascii="Arial" w:hAnsi="Arial" w:cs="Arial"/>
        </w:rPr>
        <w:t xml:space="preserve"> </w:t>
      </w:r>
    </w:p>
    <w:p w:rsidR="007D5542" w:rsidRPr="001800F2" w:rsidRDefault="007D5542" w:rsidP="00F20853">
      <w:pPr>
        <w:tabs>
          <w:tab w:val="left" w:pos="426"/>
        </w:tabs>
        <w:rPr>
          <w:rFonts w:ascii="Arial" w:hAnsi="Arial" w:cs="Arial"/>
        </w:rPr>
      </w:pPr>
    </w:p>
    <w:p w:rsidR="00C0339C" w:rsidRPr="001800F2" w:rsidRDefault="007D5542" w:rsidP="00C0339C">
      <w:pPr>
        <w:pStyle w:val="Listeafsnit"/>
        <w:numPr>
          <w:ilvl w:val="1"/>
          <w:numId w:val="12"/>
        </w:numPr>
        <w:tabs>
          <w:tab w:val="left" w:pos="284"/>
          <w:tab w:val="left" w:pos="426"/>
        </w:tabs>
        <w:rPr>
          <w:rFonts w:ascii="Arial" w:hAnsi="Arial" w:cs="Arial"/>
          <w:b/>
        </w:rPr>
      </w:pPr>
      <w:r w:rsidRPr="001800F2">
        <w:rPr>
          <w:rFonts w:ascii="Arial" w:hAnsi="Arial" w:cs="Arial"/>
          <w:b/>
        </w:rPr>
        <w:t>Weitere digitale Errungens</w:t>
      </w:r>
      <w:r w:rsidR="00C54E94">
        <w:rPr>
          <w:rFonts w:ascii="Arial" w:hAnsi="Arial" w:cs="Arial"/>
          <w:b/>
        </w:rPr>
        <w:t>c</w:t>
      </w:r>
      <w:r w:rsidRPr="001800F2">
        <w:rPr>
          <w:rFonts w:ascii="Arial" w:hAnsi="Arial" w:cs="Arial"/>
          <w:b/>
        </w:rPr>
        <w:t>haften</w:t>
      </w:r>
    </w:p>
    <w:p w:rsidR="00CE6428" w:rsidRPr="001800F2" w:rsidRDefault="00CE6428" w:rsidP="00C0339C">
      <w:pPr>
        <w:pStyle w:val="Listeafsnit"/>
        <w:tabs>
          <w:tab w:val="left" w:pos="284"/>
          <w:tab w:val="left" w:pos="426"/>
        </w:tabs>
        <w:ind w:left="640"/>
        <w:rPr>
          <w:rFonts w:ascii="Arial" w:hAnsi="Arial" w:cs="Arial"/>
          <w:b/>
        </w:rPr>
      </w:pPr>
      <w:r w:rsidRPr="001800F2">
        <w:rPr>
          <w:rFonts w:ascii="Arial" w:hAnsi="Arial" w:cs="Arial"/>
          <w:b/>
        </w:rPr>
        <w:t xml:space="preserve"> </w:t>
      </w:r>
    </w:p>
    <w:p w:rsidR="007D5542" w:rsidRPr="001800F2" w:rsidRDefault="00C0339C" w:rsidP="00C0339C">
      <w:pPr>
        <w:tabs>
          <w:tab w:val="left" w:pos="284"/>
        </w:tabs>
        <w:rPr>
          <w:rFonts w:ascii="Arial" w:hAnsi="Arial" w:cs="Arial"/>
        </w:rPr>
      </w:pPr>
      <w:r w:rsidRPr="001800F2">
        <w:rPr>
          <w:rFonts w:ascii="Arial" w:hAnsi="Arial" w:cs="Arial"/>
        </w:rPr>
        <w:tab/>
      </w:r>
      <w:r w:rsidR="004D76CB" w:rsidRPr="001800F2">
        <w:rPr>
          <w:rFonts w:ascii="Arial" w:hAnsi="Arial" w:cs="Arial"/>
        </w:rPr>
        <w:t xml:space="preserve">Errungenschaften sind auch </w:t>
      </w:r>
      <w:r w:rsidR="00F07A60" w:rsidRPr="001800F2">
        <w:rPr>
          <w:rFonts w:ascii="Arial" w:hAnsi="Arial" w:cs="Arial"/>
        </w:rPr>
        <w:t>GPS</w:t>
      </w:r>
      <w:r w:rsidR="004D76CB" w:rsidRPr="001800F2">
        <w:rPr>
          <w:rFonts w:ascii="Arial" w:hAnsi="Arial" w:cs="Arial"/>
        </w:rPr>
        <w:t xml:space="preserve">, die </w:t>
      </w:r>
      <w:r w:rsidR="00F07A60" w:rsidRPr="001800F2">
        <w:rPr>
          <w:rFonts w:ascii="Arial" w:hAnsi="Arial" w:cs="Arial"/>
        </w:rPr>
        <w:t xml:space="preserve">heute das Navigieren </w:t>
      </w:r>
      <w:r w:rsidR="004D76CB" w:rsidRPr="001800F2">
        <w:rPr>
          <w:rFonts w:ascii="Arial" w:hAnsi="Arial" w:cs="Arial"/>
        </w:rPr>
        <w:t xml:space="preserve">wesentlich </w:t>
      </w:r>
      <w:r w:rsidR="00F07A60" w:rsidRPr="001800F2">
        <w:rPr>
          <w:rFonts w:ascii="Arial" w:hAnsi="Arial" w:cs="Arial"/>
        </w:rPr>
        <w:t xml:space="preserve">erleichtern, </w:t>
      </w:r>
      <w:r w:rsidR="004D76CB" w:rsidRPr="001800F2">
        <w:rPr>
          <w:rFonts w:ascii="Arial" w:hAnsi="Arial" w:cs="Arial"/>
        </w:rPr>
        <w:t xml:space="preserve">und </w:t>
      </w:r>
      <w:r w:rsidR="00F07A60" w:rsidRPr="001800F2">
        <w:rPr>
          <w:rFonts w:ascii="Arial" w:hAnsi="Arial" w:cs="Arial"/>
        </w:rPr>
        <w:t>Digitalkameras</w:t>
      </w:r>
      <w:r w:rsidR="004D76CB" w:rsidRPr="001800F2">
        <w:rPr>
          <w:rFonts w:ascii="Arial" w:hAnsi="Arial" w:cs="Arial"/>
        </w:rPr>
        <w:t>, die</w:t>
      </w:r>
      <w:r w:rsidR="00F07A60" w:rsidRPr="001800F2">
        <w:rPr>
          <w:rFonts w:ascii="Arial" w:hAnsi="Arial" w:cs="Arial"/>
        </w:rPr>
        <w:t xml:space="preserve"> beim </w:t>
      </w:r>
      <w:r w:rsidR="001800F2">
        <w:rPr>
          <w:rFonts w:ascii="Arial" w:hAnsi="Arial" w:cs="Arial"/>
        </w:rPr>
        <w:t>F</w:t>
      </w:r>
      <w:r w:rsidR="00F07A60" w:rsidRPr="001800F2">
        <w:rPr>
          <w:rFonts w:ascii="Arial" w:hAnsi="Arial" w:cs="Arial"/>
        </w:rPr>
        <w:t>otogra</w:t>
      </w:r>
      <w:r w:rsidR="001800F2">
        <w:rPr>
          <w:rFonts w:ascii="Arial" w:hAnsi="Arial" w:cs="Arial"/>
        </w:rPr>
        <w:t>f</w:t>
      </w:r>
      <w:r w:rsidR="00F07A60" w:rsidRPr="001800F2">
        <w:rPr>
          <w:rFonts w:ascii="Arial" w:hAnsi="Arial" w:cs="Arial"/>
        </w:rPr>
        <w:t>ieren unentbehrlich geworden</w:t>
      </w:r>
      <w:r w:rsidR="004D76CB" w:rsidRPr="001800F2">
        <w:rPr>
          <w:rFonts w:ascii="Arial" w:hAnsi="Arial" w:cs="Arial"/>
        </w:rPr>
        <w:t xml:space="preserve"> sind</w:t>
      </w:r>
      <w:r w:rsidR="00F07A60" w:rsidRPr="001800F2">
        <w:rPr>
          <w:rFonts w:ascii="Arial" w:hAnsi="Arial" w:cs="Arial"/>
        </w:rPr>
        <w:t xml:space="preserve">. Früher musste man mit Filmen </w:t>
      </w:r>
      <w:r w:rsidR="004D76CB" w:rsidRPr="001800F2">
        <w:rPr>
          <w:rFonts w:ascii="Arial" w:hAnsi="Arial" w:cs="Arial"/>
        </w:rPr>
        <w:t>von</w:t>
      </w:r>
      <w:r w:rsidR="00F07A60" w:rsidRPr="001800F2">
        <w:rPr>
          <w:rFonts w:ascii="Arial" w:hAnsi="Arial" w:cs="Arial"/>
        </w:rPr>
        <w:t xml:space="preserve"> entweder 24 oder 36 Bildern haushalten. </w:t>
      </w:r>
      <w:r w:rsidR="007D5542" w:rsidRPr="001800F2">
        <w:rPr>
          <w:rFonts w:ascii="Arial" w:hAnsi="Arial" w:cs="Arial"/>
        </w:rPr>
        <w:t>Heute kann man so</w:t>
      </w:r>
      <w:r w:rsidR="001800F2">
        <w:rPr>
          <w:rFonts w:ascii="Arial" w:hAnsi="Arial" w:cs="Arial"/>
        </w:rPr>
        <w:t xml:space="preserve"> </w:t>
      </w:r>
      <w:r w:rsidR="007D5542" w:rsidRPr="001800F2">
        <w:rPr>
          <w:rFonts w:ascii="Arial" w:hAnsi="Arial" w:cs="Arial"/>
        </w:rPr>
        <w:t xml:space="preserve">viel </w:t>
      </w:r>
      <w:r w:rsidR="001800F2">
        <w:rPr>
          <w:rFonts w:ascii="Arial" w:hAnsi="Arial" w:cs="Arial"/>
        </w:rPr>
        <w:t>f</w:t>
      </w:r>
      <w:r w:rsidR="007D5542" w:rsidRPr="001800F2">
        <w:rPr>
          <w:rFonts w:ascii="Arial" w:hAnsi="Arial" w:cs="Arial"/>
        </w:rPr>
        <w:t>otogra</w:t>
      </w:r>
      <w:r w:rsidR="001800F2">
        <w:rPr>
          <w:rFonts w:ascii="Arial" w:hAnsi="Arial" w:cs="Arial"/>
        </w:rPr>
        <w:t>f</w:t>
      </w:r>
      <w:r w:rsidR="007D5542" w:rsidRPr="001800F2">
        <w:rPr>
          <w:rFonts w:ascii="Arial" w:hAnsi="Arial" w:cs="Arial"/>
        </w:rPr>
        <w:t xml:space="preserve">ieren und löschen wie man möchte, und erstickt folglich </w:t>
      </w:r>
      <w:r w:rsidR="001800F2">
        <w:rPr>
          <w:rFonts w:ascii="Arial" w:hAnsi="Arial" w:cs="Arial"/>
        </w:rPr>
        <w:t xml:space="preserve">oft </w:t>
      </w:r>
      <w:r w:rsidR="007D5542" w:rsidRPr="001800F2">
        <w:rPr>
          <w:rFonts w:ascii="Arial" w:hAnsi="Arial" w:cs="Arial"/>
        </w:rPr>
        <w:t xml:space="preserve">in einer Bilderflut. Um 1990, seit es die ersten Scanner gab, entstand Photoshop. Es ist möglich zu </w:t>
      </w:r>
      <w:r w:rsidR="001800F2">
        <w:rPr>
          <w:rFonts w:ascii="Arial" w:hAnsi="Arial" w:cs="Arial"/>
        </w:rPr>
        <w:t>„</w:t>
      </w:r>
      <w:r w:rsidR="00C54E94">
        <w:rPr>
          <w:rFonts w:ascii="Arial" w:hAnsi="Arial" w:cs="Arial"/>
        </w:rPr>
        <w:t>f</w:t>
      </w:r>
      <w:r w:rsidR="007D5542" w:rsidRPr="001800F2">
        <w:rPr>
          <w:rFonts w:ascii="Arial" w:hAnsi="Arial" w:cs="Arial"/>
        </w:rPr>
        <w:t>otoshoppen</w:t>
      </w:r>
      <w:r w:rsidR="001800F2">
        <w:rPr>
          <w:rFonts w:ascii="Arial" w:hAnsi="Arial" w:cs="Arial"/>
        </w:rPr>
        <w:t>“</w:t>
      </w:r>
      <w:r w:rsidR="007D5542" w:rsidRPr="001800F2">
        <w:rPr>
          <w:rFonts w:ascii="Arial" w:hAnsi="Arial" w:cs="Arial"/>
        </w:rPr>
        <w:t xml:space="preserve">, d.h. Fotos durch Retuschieren beliebig zu optimieren. Oft traut man den Fotos nicht mehr, weil sie zu aufgehübscht, zu perfekt sind und alles, besonders auch die Farben, bearbeitet sein können. </w:t>
      </w:r>
    </w:p>
    <w:p w:rsidR="00F20853" w:rsidRPr="001800F2" w:rsidRDefault="00C0339C" w:rsidP="00C0339C">
      <w:pPr>
        <w:tabs>
          <w:tab w:val="left" w:pos="284"/>
          <w:tab w:val="left" w:pos="426"/>
        </w:tabs>
        <w:rPr>
          <w:rFonts w:ascii="Arial" w:hAnsi="Arial" w:cs="Arial"/>
        </w:rPr>
      </w:pPr>
      <w:r w:rsidRPr="001800F2">
        <w:rPr>
          <w:rFonts w:ascii="Arial" w:hAnsi="Arial" w:cs="Arial"/>
        </w:rPr>
        <w:tab/>
      </w:r>
      <w:r w:rsidR="00F20853" w:rsidRPr="001800F2">
        <w:rPr>
          <w:rFonts w:ascii="Arial" w:hAnsi="Arial" w:cs="Arial"/>
        </w:rPr>
        <w:t xml:space="preserve">Es gibt ständig neue phantastische Entwicklungen, z.B. in der </w:t>
      </w:r>
      <w:proofErr w:type="spellStart"/>
      <w:r w:rsidR="00F20853" w:rsidRPr="001800F2">
        <w:rPr>
          <w:rFonts w:ascii="Arial" w:hAnsi="Arial" w:cs="Arial"/>
        </w:rPr>
        <w:t>High-tech</w:t>
      </w:r>
      <w:proofErr w:type="spellEnd"/>
      <w:r w:rsidR="00F20853" w:rsidRPr="001800F2">
        <w:rPr>
          <w:rFonts w:ascii="Arial" w:hAnsi="Arial" w:cs="Arial"/>
        </w:rPr>
        <w:t xml:space="preserve"> Medizin wie Telemedizin, </w:t>
      </w:r>
      <w:proofErr w:type="spellStart"/>
      <w:r w:rsidR="00F20853" w:rsidRPr="001800F2">
        <w:rPr>
          <w:rFonts w:ascii="Arial" w:hAnsi="Arial" w:cs="Arial"/>
        </w:rPr>
        <w:t>Telehealth</w:t>
      </w:r>
      <w:proofErr w:type="spellEnd"/>
      <w:r w:rsidR="00F20853" w:rsidRPr="001800F2">
        <w:rPr>
          <w:rFonts w:ascii="Arial" w:hAnsi="Arial" w:cs="Arial"/>
        </w:rPr>
        <w:t>-Die</w:t>
      </w:r>
      <w:r w:rsidR="001800F2">
        <w:rPr>
          <w:rFonts w:ascii="Arial" w:hAnsi="Arial" w:cs="Arial"/>
        </w:rPr>
        <w:t>n</w:t>
      </w:r>
      <w:r w:rsidR="00F20853" w:rsidRPr="001800F2">
        <w:rPr>
          <w:rFonts w:ascii="Arial" w:hAnsi="Arial" w:cs="Arial"/>
        </w:rPr>
        <w:t xml:space="preserve">ste, </w:t>
      </w:r>
      <w:proofErr w:type="spellStart"/>
      <w:r w:rsidR="00F20853" w:rsidRPr="001800F2">
        <w:rPr>
          <w:rFonts w:ascii="Arial" w:hAnsi="Arial" w:cs="Arial"/>
        </w:rPr>
        <w:t>Medicare</w:t>
      </w:r>
      <w:proofErr w:type="spellEnd"/>
      <w:r w:rsidR="00F20853" w:rsidRPr="001800F2">
        <w:rPr>
          <w:rFonts w:ascii="Arial" w:hAnsi="Arial" w:cs="Arial"/>
        </w:rPr>
        <w:t>. Musik l</w:t>
      </w:r>
      <w:r w:rsidR="004D76CB" w:rsidRPr="001800F2">
        <w:rPr>
          <w:rFonts w:ascii="Arial" w:hAnsi="Arial" w:cs="Arial"/>
        </w:rPr>
        <w:t>ä</w:t>
      </w:r>
      <w:r w:rsidR="00F20853" w:rsidRPr="001800F2">
        <w:rPr>
          <w:rFonts w:ascii="Arial" w:hAnsi="Arial" w:cs="Arial"/>
        </w:rPr>
        <w:t>dt man sich z.B. durch YouTube herunter. Das traditionelle, lineare Fernsehen</w:t>
      </w:r>
      <w:r w:rsidR="004D76CB" w:rsidRPr="001800F2">
        <w:rPr>
          <w:rFonts w:ascii="Arial" w:hAnsi="Arial" w:cs="Arial"/>
        </w:rPr>
        <w:t>, das wir seit ungefähr 1953 kennen, wurde durch digitales Fernsehen ersetzt, aber auch das beginnt</w:t>
      </w:r>
      <w:r w:rsidR="00F20853" w:rsidRPr="001800F2">
        <w:rPr>
          <w:rFonts w:ascii="Arial" w:hAnsi="Arial" w:cs="Arial"/>
        </w:rPr>
        <w:t xml:space="preserve"> zu veralten</w:t>
      </w:r>
      <w:r w:rsidR="004D76CB" w:rsidRPr="001800F2">
        <w:rPr>
          <w:rFonts w:ascii="Arial" w:hAnsi="Arial" w:cs="Arial"/>
        </w:rPr>
        <w:t xml:space="preserve">. </w:t>
      </w:r>
      <w:r w:rsidR="00F20853" w:rsidRPr="001800F2">
        <w:rPr>
          <w:rFonts w:ascii="Arial" w:hAnsi="Arial" w:cs="Arial"/>
        </w:rPr>
        <w:t xml:space="preserve">Streaming- oder </w:t>
      </w:r>
      <w:r w:rsidR="00D71D9F" w:rsidRPr="001800F2">
        <w:rPr>
          <w:rFonts w:ascii="Arial" w:hAnsi="Arial" w:cs="Arial"/>
        </w:rPr>
        <w:t>Online</w:t>
      </w:r>
      <w:r w:rsidR="00F20853" w:rsidRPr="001800F2">
        <w:rPr>
          <w:rFonts w:ascii="Arial" w:hAnsi="Arial" w:cs="Arial"/>
        </w:rPr>
        <w:t>dienste wie Netflix, Amazon Prime und YouTube erlauben es den Nutzern</w:t>
      </w:r>
      <w:r w:rsidR="004D76CB" w:rsidRPr="001800F2">
        <w:rPr>
          <w:rFonts w:ascii="Arial" w:hAnsi="Arial" w:cs="Arial"/>
        </w:rPr>
        <w:t>,</w:t>
      </w:r>
      <w:r w:rsidR="00F20853" w:rsidRPr="001800F2">
        <w:rPr>
          <w:rFonts w:ascii="Arial" w:hAnsi="Arial" w:cs="Arial"/>
        </w:rPr>
        <w:t xml:space="preserve"> zu jeder Tages- und Nachtzeit selber zu bestimmen, welche Serien, Filme oder Shows sie sich gerade auf </w:t>
      </w:r>
      <w:r w:rsidR="004D76CB" w:rsidRPr="001800F2">
        <w:rPr>
          <w:rFonts w:ascii="Arial" w:hAnsi="Arial" w:cs="Arial"/>
        </w:rPr>
        <w:t>ihren Fernsehgeräten</w:t>
      </w:r>
      <w:r w:rsidR="00F20853" w:rsidRPr="001800F2">
        <w:rPr>
          <w:rFonts w:ascii="Arial" w:hAnsi="Arial" w:cs="Arial"/>
        </w:rPr>
        <w:t>, PC</w:t>
      </w:r>
      <w:r w:rsidR="004D76CB" w:rsidRPr="001800F2">
        <w:rPr>
          <w:rFonts w:ascii="Arial" w:hAnsi="Arial" w:cs="Arial"/>
        </w:rPr>
        <w:t>s</w:t>
      </w:r>
      <w:r w:rsidR="00F20853" w:rsidRPr="001800F2">
        <w:rPr>
          <w:rFonts w:ascii="Arial" w:hAnsi="Arial" w:cs="Arial"/>
        </w:rPr>
        <w:t>, Smartphones oder Tablets ansehen möchten.</w:t>
      </w:r>
    </w:p>
    <w:p w:rsidR="00F20853" w:rsidRPr="001800F2" w:rsidRDefault="00F20853" w:rsidP="00F20853">
      <w:pPr>
        <w:tabs>
          <w:tab w:val="left" w:pos="284"/>
          <w:tab w:val="left" w:pos="426"/>
        </w:tabs>
        <w:rPr>
          <w:rFonts w:ascii="Arial" w:hAnsi="Arial" w:cs="Arial"/>
        </w:rPr>
      </w:pPr>
      <w:r w:rsidRPr="001800F2">
        <w:rPr>
          <w:rFonts w:ascii="Arial" w:hAnsi="Arial" w:cs="Arial"/>
        </w:rPr>
        <w:tab/>
        <w:t>Erleichterung</w:t>
      </w:r>
      <w:r w:rsidR="00575191" w:rsidRPr="001800F2">
        <w:rPr>
          <w:rFonts w:ascii="Arial" w:hAnsi="Arial" w:cs="Arial"/>
        </w:rPr>
        <w:t>en für die</w:t>
      </w:r>
      <w:r w:rsidR="004D76CB" w:rsidRPr="001800F2">
        <w:rPr>
          <w:rFonts w:ascii="Arial" w:hAnsi="Arial" w:cs="Arial"/>
        </w:rPr>
        <w:t xml:space="preserve"> Wirtschaft </w:t>
      </w:r>
      <w:r w:rsidR="00575191" w:rsidRPr="001800F2">
        <w:rPr>
          <w:rFonts w:ascii="Arial" w:hAnsi="Arial" w:cs="Arial"/>
        </w:rPr>
        <w:t>sind</w:t>
      </w:r>
      <w:r w:rsidR="004D76CB" w:rsidRPr="001800F2">
        <w:rPr>
          <w:rFonts w:ascii="Arial" w:hAnsi="Arial" w:cs="Arial"/>
        </w:rPr>
        <w:t xml:space="preserve"> </w:t>
      </w:r>
      <w:r w:rsidR="00575191" w:rsidRPr="001800F2">
        <w:rPr>
          <w:rFonts w:ascii="Arial" w:hAnsi="Arial" w:cs="Arial"/>
        </w:rPr>
        <w:t xml:space="preserve">der </w:t>
      </w:r>
      <w:r w:rsidR="00D71D9F" w:rsidRPr="001800F2">
        <w:rPr>
          <w:rFonts w:ascii="Arial" w:hAnsi="Arial" w:cs="Arial"/>
        </w:rPr>
        <w:t>Online</w:t>
      </w:r>
      <w:r w:rsidR="00575191" w:rsidRPr="001800F2">
        <w:rPr>
          <w:rFonts w:ascii="Arial" w:hAnsi="Arial" w:cs="Arial"/>
        </w:rPr>
        <w:t xml:space="preserve">-Handel und das </w:t>
      </w:r>
      <w:r w:rsidR="00D71D9F" w:rsidRPr="001800F2">
        <w:rPr>
          <w:rFonts w:ascii="Arial" w:hAnsi="Arial" w:cs="Arial"/>
        </w:rPr>
        <w:t>Online</w:t>
      </w:r>
      <w:r w:rsidR="004D76CB" w:rsidRPr="001800F2">
        <w:rPr>
          <w:rFonts w:ascii="Arial" w:hAnsi="Arial" w:cs="Arial"/>
        </w:rPr>
        <w:t xml:space="preserve">-Banking. Die </w:t>
      </w:r>
      <w:r w:rsidRPr="001800F2">
        <w:rPr>
          <w:rFonts w:ascii="Arial" w:hAnsi="Arial" w:cs="Arial"/>
        </w:rPr>
        <w:t>digitale Bezahlung mit Hilfe von Kreditkarten</w:t>
      </w:r>
      <w:r w:rsidR="004D76CB" w:rsidRPr="001800F2">
        <w:rPr>
          <w:rFonts w:ascii="Arial" w:hAnsi="Arial" w:cs="Arial"/>
        </w:rPr>
        <w:t xml:space="preserve"> ist </w:t>
      </w:r>
      <w:r w:rsidRPr="001800F2">
        <w:rPr>
          <w:rFonts w:ascii="Arial" w:hAnsi="Arial" w:cs="Arial"/>
        </w:rPr>
        <w:t xml:space="preserve">jetzt schon wieder am Veralten und </w:t>
      </w:r>
      <w:r w:rsidR="00E24D1D" w:rsidRPr="001800F2">
        <w:rPr>
          <w:rFonts w:ascii="Arial" w:hAnsi="Arial" w:cs="Arial"/>
        </w:rPr>
        <w:t xml:space="preserve">hat Konkurrenz von </w:t>
      </w:r>
      <w:proofErr w:type="spellStart"/>
      <w:r w:rsidR="00E24D1D" w:rsidRPr="001800F2">
        <w:rPr>
          <w:rFonts w:ascii="Arial" w:hAnsi="Arial" w:cs="Arial"/>
        </w:rPr>
        <w:t>MobilePay</w:t>
      </w:r>
      <w:proofErr w:type="spellEnd"/>
      <w:r w:rsidR="00E24D1D" w:rsidRPr="001800F2">
        <w:rPr>
          <w:rFonts w:ascii="Arial" w:hAnsi="Arial" w:cs="Arial"/>
        </w:rPr>
        <w:t xml:space="preserve"> und </w:t>
      </w:r>
      <w:proofErr w:type="spellStart"/>
      <w:r w:rsidR="00E24D1D" w:rsidRPr="001800F2">
        <w:rPr>
          <w:rFonts w:ascii="Arial" w:hAnsi="Arial" w:cs="Arial"/>
        </w:rPr>
        <w:t>ApplePay</w:t>
      </w:r>
      <w:proofErr w:type="spellEnd"/>
      <w:r w:rsidR="00E24D1D" w:rsidRPr="001800F2">
        <w:rPr>
          <w:rFonts w:ascii="Arial" w:hAnsi="Arial" w:cs="Arial"/>
        </w:rPr>
        <w:t xml:space="preserve"> bekommen.</w:t>
      </w:r>
      <w:r w:rsidRPr="001800F2">
        <w:rPr>
          <w:rFonts w:ascii="Arial" w:hAnsi="Arial" w:cs="Arial"/>
        </w:rPr>
        <w:t xml:space="preserve"> </w:t>
      </w:r>
      <w:r w:rsidR="004A5554" w:rsidRPr="001800F2">
        <w:rPr>
          <w:rFonts w:ascii="Arial" w:hAnsi="Arial" w:cs="Arial"/>
          <w:sz w:val="22"/>
          <w:szCs w:val="22"/>
        </w:rPr>
        <w:t xml:space="preserve">Die bequeme digitale Internetwährung </w:t>
      </w:r>
      <w:proofErr w:type="spellStart"/>
      <w:r w:rsidR="004A5554" w:rsidRPr="001800F2">
        <w:rPr>
          <w:rFonts w:ascii="Arial" w:hAnsi="Arial" w:cs="Arial"/>
          <w:sz w:val="22"/>
          <w:szCs w:val="22"/>
        </w:rPr>
        <w:t>BitCoin</w:t>
      </w:r>
      <w:proofErr w:type="spellEnd"/>
      <w:r w:rsidR="004A5554" w:rsidRPr="001800F2">
        <w:rPr>
          <w:rFonts w:ascii="Arial" w:hAnsi="Arial" w:cs="Arial"/>
          <w:sz w:val="22"/>
          <w:szCs w:val="22"/>
        </w:rPr>
        <w:t xml:space="preserve"> kann durch das Blockchain Netzwerk vielleicht schon bald sogar die Banken überflüssig machen.</w:t>
      </w:r>
    </w:p>
    <w:p w:rsidR="00641A63" w:rsidRPr="001800F2" w:rsidRDefault="00F20853" w:rsidP="00F20853">
      <w:pPr>
        <w:tabs>
          <w:tab w:val="left" w:pos="284"/>
          <w:tab w:val="left" w:pos="426"/>
        </w:tabs>
        <w:rPr>
          <w:rFonts w:ascii="Arial" w:hAnsi="Arial" w:cs="Arial"/>
        </w:rPr>
      </w:pPr>
      <w:r w:rsidRPr="001800F2">
        <w:rPr>
          <w:rFonts w:ascii="Arial" w:hAnsi="Arial" w:cs="Arial"/>
        </w:rPr>
        <w:tab/>
      </w:r>
      <w:r w:rsidR="007E7EB1" w:rsidRPr="001800F2">
        <w:rPr>
          <w:rFonts w:ascii="Arial" w:hAnsi="Arial" w:cs="Arial"/>
        </w:rPr>
        <w:t xml:space="preserve">Nach anfänglicher Begeisterung wegen der Einfachheit der Kommunikation und der schnellen Informationssuche, und auch der Bequemlichkeit z.B. des digitalen Einkaufens und des </w:t>
      </w:r>
      <w:r w:rsidR="00D71D9F" w:rsidRPr="001800F2">
        <w:rPr>
          <w:rFonts w:ascii="Arial" w:hAnsi="Arial" w:cs="Arial"/>
        </w:rPr>
        <w:t>Online</w:t>
      </w:r>
      <w:r w:rsidR="007E7EB1" w:rsidRPr="001800F2">
        <w:rPr>
          <w:rFonts w:ascii="Arial" w:hAnsi="Arial" w:cs="Arial"/>
        </w:rPr>
        <w:t xml:space="preserve">-Banking </w:t>
      </w:r>
      <w:r w:rsidR="00575191" w:rsidRPr="001800F2">
        <w:rPr>
          <w:rFonts w:ascii="Arial" w:hAnsi="Arial" w:cs="Arial"/>
        </w:rPr>
        <w:t xml:space="preserve">machen </w:t>
      </w:r>
      <w:r w:rsidR="007E7EB1" w:rsidRPr="001800F2">
        <w:rPr>
          <w:rFonts w:ascii="Arial" w:hAnsi="Arial" w:cs="Arial"/>
        </w:rPr>
        <w:t xml:space="preserve">sich </w:t>
      </w:r>
      <w:r w:rsidR="00575191" w:rsidRPr="001800F2">
        <w:rPr>
          <w:rFonts w:ascii="Arial" w:hAnsi="Arial" w:cs="Arial"/>
        </w:rPr>
        <w:t xml:space="preserve">seit einiger Zeit </w:t>
      </w:r>
      <w:r w:rsidR="007E7EB1" w:rsidRPr="001800F2">
        <w:rPr>
          <w:rFonts w:ascii="Arial" w:hAnsi="Arial" w:cs="Arial"/>
        </w:rPr>
        <w:t>Nachteile</w:t>
      </w:r>
      <w:r w:rsidR="00575191" w:rsidRPr="001800F2">
        <w:rPr>
          <w:rFonts w:ascii="Arial" w:hAnsi="Arial" w:cs="Arial"/>
        </w:rPr>
        <w:t xml:space="preserve"> bemerkbar.</w:t>
      </w:r>
      <w:r w:rsidR="007E7EB1" w:rsidRPr="001800F2">
        <w:rPr>
          <w:rFonts w:ascii="Arial" w:hAnsi="Arial" w:cs="Arial"/>
        </w:rPr>
        <w:t xml:space="preserve"> Wegen der intensiven Datenspeicherung und der Diskussionen über Big Data machen sich einige Nutzer</w:t>
      </w:r>
      <w:r w:rsidRPr="001800F2">
        <w:rPr>
          <w:rFonts w:ascii="Arial" w:hAnsi="Arial" w:cs="Arial"/>
        </w:rPr>
        <w:t>, vor allem ältere,</w:t>
      </w:r>
      <w:r w:rsidR="007E7EB1" w:rsidRPr="001800F2">
        <w:rPr>
          <w:rFonts w:ascii="Arial" w:hAnsi="Arial" w:cs="Arial"/>
        </w:rPr>
        <w:t xml:space="preserve"> Sorgen um ihre persönlichen Daten, und/oder um ihre Privatsp</w:t>
      </w:r>
      <w:r w:rsidR="00C54E94">
        <w:rPr>
          <w:rFonts w:ascii="Arial" w:hAnsi="Arial" w:cs="Arial"/>
        </w:rPr>
        <w:t>h</w:t>
      </w:r>
      <w:r w:rsidR="007E7EB1" w:rsidRPr="001800F2">
        <w:rPr>
          <w:rFonts w:ascii="Arial" w:hAnsi="Arial" w:cs="Arial"/>
        </w:rPr>
        <w:t xml:space="preserve">äre. </w:t>
      </w:r>
      <w:r w:rsidR="00641A63" w:rsidRPr="001800F2">
        <w:rPr>
          <w:rFonts w:ascii="Arial" w:hAnsi="Arial" w:cs="Arial"/>
        </w:rPr>
        <w:t>Immer wieder ist warnend die Rede vom ”</w:t>
      </w:r>
      <w:r w:rsidR="00C54E94">
        <w:rPr>
          <w:rFonts w:ascii="Arial" w:hAnsi="Arial" w:cs="Arial"/>
        </w:rPr>
        <w:t>gläsernen</w:t>
      </w:r>
      <w:r w:rsidR="00641A63" w:rsidRPr="001800F2">
        <w:rPr>
          <w:rFonts w:ascii="Arial" w:hAnsi="Arial" w:cs="Arial"/>
        </w:rPr>
        <w:t xml:space="preserve"> Kunden”. </w:t>
      </w:r>
      <w:r w:rsidR="007E7EB1" w:rsidRPr="001800F2">
        <w:rPr>
          <w:rFonts w:ascii="Arial" w:hAnsi="Arial" w:cs="Arial"/>
        </w:rPr>
        <w:t xml:space="preserve">Ein Leben </w:t>
      </w:r>
      <w:r w:rsidR="007E7EB1" w:rsidRPr="001800F2">
        <w:rPr>
          <w:rFonts w:ascii="Arial" w:hAnsi="Arial" w:cs="Arial"/>
        </w:rPr>
        <w:lastRenderedPageBreak/>
        <w:t xml:space="preserve">ohne E-Mail, </w:t>
      </w:r>
      <w:r w:rsidR="00641A63" w:rsidRPr="001800F2">
        <w:rPr>
          <w:rFonts w:ascii="Arial" w:hAnsi="Arial" w:cs="Arial"/>
        </w:rPr>
        <w:t xml:space="preserve">WhatsApp, </w:t>
      </w:r>
      <w:r w:rsidR="007E7EB1" w:rsidRPr="001800F2">
        <w:rPr>
          <w:rFonts w:ascii="Arial" w:hAnsi="Arial" w:cs="Arial"/>
        </w:rPr>
        <w:t>Hand</w:t>
      </w:r>
      <w:r w:rsidR="001800F2">
        <w:rPr>
          <w:rFonts w:ascii="Arial" w:hAnsi="Arial" w:cs="Arial"/>
        </w:rPr>
        <w:t>y</w:t>
      </w:r>
      <w:r w:rsidR="007E7EB1" w:rsidRPr="001800F2">
        <w:rPr>
          <w:rFonts w:ascii="Arial" w:hAnsi="Arial" w:cs="Arial"/>
        </w:rPr>
        <w:t>s, Smartphones, Tablets und einen Verzicht auf die sozialen Medien können wir uns jedoch nicht mehr vorstellen.</w:t>
      </w:r>
    </w:p>
    <w:p w:rsidR="007E7EB1" w:rsidRPr="001800F2" w:rsidRDefault="007E7EB1" w:rsidP="00F20853">
      <w:pPr>
        <w:tabs>
          <w:tab w:val="left" w:pos="284"/>
          <w:tab w:val="left" w:pos="426"/>
        </w:tabs>
        <w:rPr>
          <w:rFonts w:ascii="Arial" w:hAnsi="Arial" w:cs="Arial"/>
        </w:rPr>
      </w:pPr>
      <w:r w:rsidRPr="001800F2">
        <w:rPr>
          <w:rFonts w:ascii="Arial" w:hAnsi="Arial" w:cs="Arial"/>
        </w:rPr>
        <w:t xml:space="preserve"> </w:t>
      </w:r>
    </w:p>
    <w:p w:rsidR="00CE6428" w:rsidRPr="001800F2" w:rsidRDefault="00CE6428" w:rsidP="007E7EB1">
      <w:pPr>
        <w:rPr>
          <w:rFonts w:ascii="Arial" w:hAnsi="Arial" w:cs="Arial"/>
        </w:rPr>
      </w:pPr>
    </w:p>
    <w:p w:rsidR="00F81896" w:rsidRPr="001800F2" w:rsidRDefault="00B2674E" w:rsidP="00F81896">
      <w:pPr>
        <w:pStyle w:val="Listeafsnit"/>
        <w:numPr>
          <w:ilvl w:val="0"/>
          <w:numId w:val="1"/>
        </w:numPr>
        <w:spacing w:after="160" w:line="259" w:lineRule="auto"/>
        <w:contextualSpacing/>
        <w:rPr>
          <w:rFonts w:ascii="Arial" w:hAnsi="Arial" w:cs="Arial"/>
          <w:b/>
        </w:rPr>
      </w:pPr>
      <w:r w:rsidRPr="001800F2">
        <w:rPr>
          <w:rFonts w:ascii="Arial" w:hAnsi="Arial" w:cs="Arial"/>
          <w:b/>
        </w:rPr>
        <w:t xml:space="preserve">Schriftliche und mündliche </w:t>
      </w:r>
      <w:r w:rsidR="00F81896" w:rsidRPr="001800F2">
        <w:rPr>
          <w:rFonts w:ascii="Arial" w:hAnsi="Arial" w:cs="Arial"/>
          <w:b/>
        </w:rPr>
        <w:t>Kommunikation vor und nach der digitalen Wende</w:t>
      </w:r>
    </w:p>
    <w:p w:rsidR="004D36D6" w:rsidRPr="001800F2" w:rsidRDefault="00F81896" w:rsidP="00F81896">
      <w:pPr>
        <w:ind w:firstLine="360"/>
        <w:rPr>
          <w:rFonts w:ascii="Arial" w:hAnsi="Arial" w:cs="Arial"/>
        </w:rPr>
      </w:pPr>
      <w:r w:rsidRPr="001800F2">
        <w:rPr>
          <w:rFonts w:ascii="Arial" w:hAnsi="Arial" w:cs="Arial"/>
        </w:rPr>
        <w:t xml:space="preserve">An einigen Beispielen sollen Veränderungen der schriftlichen und mündlichen Kommunikation gezeigt werden. </w:t>
      </w:r>
    </w:p>
    <w:p w:rsidR="004D36D6" w:rsidRPr="001800F2" w:rsidRDefault="004D36D6" w:rsidP="00F81896">
      <w:pPr>
        <w:ind w:firstLine="360"/>
        <w:rPr>
          <w:rFonts w:ascii="Arial" w:hAnsi="Arial" w:cs="Arial"/>
        </w:rPr>
      </w:pPr>
    </w:p>
    <w:p w:rsidR="004D36D6" w:rsidRPr="001800F2" w:rsidRDefault="004D36D6" w:rsidP="00F81896">
      <w:pPr>
        <w:ind w:firstLine="360"/>
        <w:rPr>
          <w:rFonts w:ascii="Arial" w:hAnsi="Arial" w:cs="Arial"/>
          <w:b/>
        </w:rPr>
      </w:pPr>
      <w:r w:rsidRPr="001800F2">
        <w:rPr>
          <w:rFonts w:ascii="Arial" w:hAnsi="Arial" w:cs="Arial"/>
          <w:b/>
        </w:rPr>
        <w:t xml:space="preserve">2.1 </w:t>
      </w:r>
      <w:r w:rsidR="00B2674E" w:rsidRPr="001800F2">
        <w:rPr>
          <w:rFonts w:ascii="Arial" w:hAnsi="Arial" w:cs="Arial"/>
          <w:b/>
        </w:rPr>
        <w:t>Das Schreibenlernen</w:t>
      </w:r>
    </w:p>
    <w:p w:rsidR="004D36D6" w:rsidRPr="001800F2" w:rsidRDefault="004D36D6" w:rsidP="00F81896">
      <w:pPr>
        <w:ind w:firstLine="360"/>
        <w:rPr>
          <w:rFonts w:ascii="Arial" w:hAnsi="Arial" w:cs="Arial"/>
          <w:b/>
        </w:rPr>
      </w:pPr>
    </w:p>
    <w:p w:rsidR="00C65302" w:rsidRPr="001800F2" w:rsidRDefault="00F81896" w:rsidP="00F81896">
      <w:pPr>
        <w:ind w:firstLine="360"/>
        <w:rPr>
          <w:rFonts w:ascii="Arial" w:hAnsi="Arial" w:cs="Arial"/>
        </w:rPr>
      </w:pPr>
      <w:r w:rsidRPr="001800F2">
        <w:rPr>
          <w:rFonts w:ascii="Arial" w:hAnsi="Arial" w:cs="Arial"/>
        </w:rPr>
        <w:t xml:space="preserve">In </w:t>
      </w:r>
      <w:r w:rsidR="00061E5B" w:rsidRPr="001800F2">
        <w:rPr>
          <w:rFonts w:ascii="Arial" w:hAnsi="Arial" w:cs="Arial"/>
        </w:rPr>
        <w:t>Westd</w:t>
      </w:r>
      <w:r w:rsidRPr="001800F2">
        <w:rPr>
          <w:rFonts w:ascii="Arial" w:hAnsi="Arial" w:cs="Arial"/>
        </w:rPr>
        <w:t xml:space="preserve">eutschland erinnern sich ältere Nutzer noch daran, dass sie </w:t>
      </w:r>
      <w:r w:rsidR="00C65302" w:rsidRPr="001800F2">
        <w:rPr>
          <w:rFonts w:ascii="Arial" w:hAnsi="Arial" w:cs="Arial"/>
        </w:rPr>
        <w:t xml:space="preserve">in den 1950’ern </w:t>
      </w:r>
      <w:r w:rsidRPr="001800F2">
        <w:rPr>
          <w:rFonts w:ascii="Arial" w:hAnsi="Arial" w:cs="Arial"/>
        </w:rPr>
        <w:t>das Schreiben zuerst auf einer Schiefertafel gelernt haben</w:t>
      </w:r>
      <w:r w:rsidR="00061E5B" w:rsidRPr="001800F2">
        <w:rPr>
          <w:rFonts w:ascii="Arial" w:hAnsi="Arial" w:cs="Arial"/>
        </w:rPr>
        <w:t>,</w:t>
      </w:r>
      <w:r w:rsidRPr="001800F2">
        <w:rPr>
          <w:rFonts w:ascii="Arial" w:hAnsi="Arial" w:cs="Arial"/>
        </w:rPr>
        <w:t xml:space="preserve"> dass sie sich </w:t>
      </w:r>
      <w:r w:rsidR="00C65302" w:rsidRPr="001800F2">
        <w:rPr>
          <w:rFonts w:ascii="Arial" w:hAnsi="Arial" w:cs="Arial"/>
        </w:rPr>
        <w:t xml:space="preserve">dann </w:t>
      </w:r>
      <w:r w:rsidRPr="001800F2">
        <w:rPr>
          <w:rFonts w:ascii="Arial" w:hAnsi="Arial" w:cs="Arial"/>
        </w:rPr>
        <w:t xml:space="preserve">mit </w:t>
      </w:r>
      <w:r w:rsidR="00061E5B" w:rsidRPr="001800F2">
        <w:rPr>
          <w:rFonts w:ascii="Arial" w:hAnsi="Arial" w:cs="Arial"/>
        </w:rPr>
        <w:t xml:space="preserve">immer </w:t>
      </w:r>
      <w:r w:rsidRPr="001800F2">
        <w:rPr>
          <w:rFonts w:ascii="Arial" w:hAnsi="Arial" w:cs="Arial"/>
        </w:rPr>
        <w:t>kleksenden Federn</w:t>
      </w:r>
      <w:r w:rsidR="00C65302" w:rsidRPr="001800F2">
        <w:rPr>
          <w:rFonts w:ascii="Arial" w:hAnsi="Arial" w:cs="Arial"/>
        </w:rPr>
        <w:t xml:space="preserve"> und Tintenfässern</w:t>
      </w:r>
      <w:r w:rsidRPr="001800F2">
        <w:rPr>
          <w:rFonts w:ascii="Arial" w:hAnsi="Arial" w:cs="Arial"/>
        </w:rPr>
        <w:t xml:space="preserve"> </w:t>
      </w:r>
      <w:r w:rsidR="00C65302" w:rsidRPr="001800F2">
        <w:rPr>
          <w:rFonts w:ascii="Arial" w:hAnsi="Arial" w:cs="Arial"/>
        </w:rPr>
        <w:t xml:space="preserve">abgequält haben, bis </w:t>
      </w:r>
      <w:proofErr w:type="spellStart"/>
      <w:r w:rsidR="00C65302" w:rsidRPr="001800F2">
        <w:rPr>
          <w:rFonts w:ascii="Arial" w:hAnsi="Arial" w:cs="Arial"/>
        </w:rPr>
        <w:t>schlie</w:t>
      </w:r>
      <w:proofErr w:type="spellEnd"/>
      <w:r w:rsidR="001800F2">
        <w:rPr>
          <w:rFonts w:ascii="Arial" w:hAnsi="Arial" w:cs="Arial"/>
        </w:rPr>
        <w:t>β</w:t>
      </w:r>
      <w:r w:rsidR="00C65302" w:rsidRPr="001800F2">
        <w:rPr>
          <w:rFonts w:ascii="Arial" w:hAnsi="Arial" w:cs="Arial"/>
        </w:rPr>
        <w:t>lich</w:t>
      </w:r>
      <w:r w:rsidRPr="001800F2">
        <w:rPr>
          <w:rFonts w:ascii="Arial" w:hAnsi="Arial" w:cs="Arial"/>
        </w:rPr>
        <w:t xml:space="preserve"> </w:t>
      </w:r>
      <w:r w:rsidR="00C65302" w:rsidRPr="001800F2">
        <w:rPr>
          <w:rFonts w:ascii="Arial" w:hAnsi="Arial" w:cs="Arial"/>
        </w:rPr>
        <w:t xml:space="preserve">der </w:t>
      </w:r>
      <w:r w:rsidRPr="001800F2">
        <w:rPr>
          <w:rFonts w:ascii="Arial" w:hAnsi="Arial" w:cs="Arial"/>
        </w:rPr>
        <w:t>G</w:t>
      </w:r>
      <w:r w:rsidR="00061E5B" w:rsidRPr="001800F2">
        <w:rPr>
          <w:rFonts w:ascii="Arial" w:hAnsi="Arial" w:cs="Arial"/>
        </w:rPr>
        <w:t>EHA</w:t>
      </w:r>
      <w:r w:rsidR="00C65302" w:rsidRPr="001800F2">
        <w:rPr>
          <w:rFonts w:ascii="Arial" w:hAnsi="Arial" w:cs="Arial"/>
        </w:rPr>
        <w:t xml:space="preserve"> </w:t>
      </w:r>
      <w:r w:rsidR="00061E5B" w:rsidRPr="001800F2">
        <w:rPr>
          <w:rFonts w:ascii="Arial" w:hAnsi="Arial" w:cs="Arial"/>
        </w:rPr>
        <w:t>Schulf</w:t>
      </w:r>
      <w:r w:rsidRPr="001800F2">
        <w:rPr>
          <w:rFonts w:ascii="Arial" w:hAnsi="Arial" w:cs="Arial"/>
        </w:rPr>
        <w:t xml:space="preserve">üllfederhalter </w:t>
      </w:r>
      <w:r w:rsidR="00C65302" w:rsidRPr="001800F2">
        <w:rPr>
          <w:rFonts w:ascii="Arial" w:hAnsi="Arial" w:cs="Arial"/>
        </w:rPr>
        <w:t xml:space="preserve">erfunden und </w:t>
      </w:r>
      <w:r w:rsidR="00641A63" w:rsidRPr="001800F2">
        <w:rPr>
          <w:rFonts w:ascii="Arial" w:hAnsi="Arial" w:cs="Arial"/>
        </w:rPr>
        <w:t xml:space="preserve">für alle Kinder </w:t>
      </w:r>
      <w:r w:rsidR="00C65302" w:rsidRPr="001800F2">
        <w:rPr>
          <w:rFonts w:ascii="Arial" w:hAnsi="Arial" w:cs="Arial"/>
        </w:rPr>
        <w:t>erschwinglich wurde</w:t>
      </w:r>
      <w:r w:rsidRPr="001800F2">
        <w:rPr>
          <w:rFonts w:ascii="Arial" w:hAnsi="Arial" w:cs="Arial"/>
        </w:rPr>
        <w:t xml:space="preserve">. </w:t>
      </w:r>
      <w:r w:rsidR="00061E5B" w:rsidRPr="001800F2">
        <w:rPr>
          <w:rFonts w:ascii="Arial" w:hAnsi="Arial" w:cs="Arial"/>
        </w:rPr>
        <w:t xml:space="preserve">Kugelschreiber waren </w:t>
      </w:r>
      <w:r w:rsidR="00C65302" w:rsidRPr="001800F2">
        <w:rPr>
          <w:rFonts w:ascii="Arial" w:hAnsi="Arial" w:cs="Arial"/>
        </w:rPr>
        <w:t xml:space="preserve">damals </w:t>
      </w:r>
      <w:r w:rsidR="00061E5B" w:rsidRPr="001800F2">
        <w:rPr>
          <w:rFonts w:ascii="Arial" w:hAnsi="Arial" w:cs="Arial"/>
        </w:rPr>
        <w:t>verboten</w:t>
      </w:r>
      <w:r w:rsidR="00C65302" w:rsidRPr="001800F2">
        <w:rPr>
          <w:rFonts w:ascii="Arial" w:hAnsi="Arial" w:cs="Arial"/>
        </w:rPr>
        <w:t>, weil man meinte, dass sie die Handschrift verderben würden</w:t>
      </w:r>
      <w:r w:rsidR="00061E5B" w:rsidRPr="001800F2">
        <w:rPr>
          <w:rFonts w:ascii="Arial" w:hAnsi="Arial" w:cs="Arial"/>
        </w:rPr>
        <w:t xml:space="preserve">. </w:t>
      </w:r>
    </w:p>
    <w:p w:rsidR="00B2674E" w:rsidRPr="001800F2" w:rsidRDefault="00B2674E" w:rsidP="00F81896">
      <w:pPr>
        <w:ind w:firstLine="360"/>
        <w:rPr>
          <w:rFonts w:ascii="Arial" w:hAnsi="Arial" w:cs="Arial"/>
        </w:rPr>
      </w:pPr>
    </w:p>
    <w:p w:rsidR="00B2674E" w:rsidRPr="001800F2" w:rsidRDefault="00B2674E" w:rsidP="00F81896">
      <w:pPr>
        <w:ind w:firstLine="360"/>
        <w:rPr>
          <w:rFonts w:ascii="Arial" w:hAnsi="Arial" w:cs="Arial"/>
          <w:b/>
        </w:rPr>
      </w:pPr>
      <w:r w:rsidRPr="001800F2">
        <w:rPr>
          <w:rFonts w:ascii="Arial" w:hAnsi="Arial" w:cs="Arial"/>
          <w:b/>
        </w:rPr>
        <w:t>2.2 Textproduktion und Vermittlung</w:t>
      </w:r>
    </w:p>
    <w:p w:rsidR="00B2674E" w:rsidRPr="001800F2" w:rsidRDefault="00B2674E" w:rsidP="00F81896">
      <w:pPr>
        <w:ind w:firstLine="360"/>
        <w:rPr>
          <w:rFonts w:ascii="Arial" w:hAnsi="Arial" w:cs="Arial"/>
        </w:rPr>
      </w:pPr>
    </w:p>
    <w:p w:rsidR="000815E6" w:rsidRPr="001800F2" w:rsidRDefault="00641A63" w:rsidP="00F81896">
      <w:pPr>
        <w:ind w:firstLine="360"/>
        <w:rPr>
          <w:rFonts w:ascii="Arial" w:hAnsi="Arial" w:cs="Arial"/>
        </w:rPr>
      </w:pPr>
      <w:r w:rsidRPr="001800F2">
        <w:rPr>
          <w:rFonts w:ascii="Arial" w:hAnsi="Arial" w:cs="Arial"/>
        </w:rPr>
        <w:t xml:space="preserve">Nicht viele Kinder oder Jugendliche </w:t>
      </w:r>
      <w:r w:rsidR="00F81896" w:rsidRPr="001800F2">
        <w:rPr>
          <w:rFonts w:ascii="Arial" w:hAnsi="Arial" w:cs="Arial"/>
        </w:rPr>
        <w:t xml:space="preserve">konnten </w:t>
      </w:r>
      <w:r w:rsidR="001800F2">
        <w:rPr>
          <w:rFonts w:ascii="Arial" w:hAnsi="Arial" w:cs="Arial"/>
        </w:rPr>
        <w:t>früher</w:t>
      </w:r>
      <w:r w:rsidR="00F81896" w:rsidRPr="001800F2">
        <w:rPr>
          <w:rFonts w:ascii="Arial" w:hAnsi="Arial" w:cs="Arial"/>
        </w:rPr>
        <w:t xml:space="preserve"> auf traditionellen und später elektrischen Schreibmaschinen schreiben, was mühsam war, weil man keine </w:t>
      </w:r>
      <w:r w:rsidR="00061E5B" w:rsidRPr="001800F2">
        <w:rPr>
          <w:rFonts w:ascii="Arial" w:hAnsi="Arial" w:cs="Arial"/>
        </w:rPr>
        <w:t>Tippf</w:t>
      </w:r>
      <w:r w:rsidR="00F81896" w:rsidRPr="001800F2">
        <w:rPr>
          <w:rFonts w:ascii="Arial" w:hAnsi="Arial" w:cs="Arial"/>
        </w:rPr>
        <w:t>ehler machen durfte. Glücklicherweise wurde</w:t>
      </w:r>
      <w:r w:rsidR="00061E5B" w:rsidRPr="001800F2">
        <w:rPr>
          <w:rFonts w:ascii="Arial" w:hAnsi="Arial" w:cs="Arial"/>
        </w:rPr>
        <w:t>n zuerst</w:t>
      </w:r>
      <w:r w:rsidR="00F81896" w:rsidRPr="001800F2">
        <w:rPr>
          <w:rFonts w:ascii="Arial" w:hAnsi="Arial" w:cs="Arial"/>
        </w:rPr>
        <w:t xml:space="preserve"> </w:t>
      </w:r>
      <w:proofErr w:type="spellStart"/>
      <w:r w:rsidR="00F81896" w:rsidRPr="001800F2">
        <w:rPr>
          <w:rFonts w:ascii="Arial" w:hAnsi="Arial" w:cs="Arial"/>
        </w:rPr>
        <w:t>Tip</w:t>
      </w:r>
      <w:proofErr w:type="spellEnd"/>
      <w:r w:rsidR="00F81896" w:rsidRPr="001800F2">
        <w:rPr>
          <w:rFonts w:ascii="Arial" w:hAnsi="Arial" w:cs="Arial"/>
        </w:rPr>
        <w:t xml:space="preserve">-Ex </w:t>
      </w:r>
      <w:r w:rsidR="00061E5B" w:rsidRPr="001800F2">
        <w:rPr>
          <w:rFonts w:ascii="Arial" w:hAnsi="Arial" w:cs="Arial"/>
        </w:rPr>
        <w:t xml:space="preserve">und dann eine Korrekturtaste </w:t>
      </w:r>
      <w:r w:rsidR="00F81896" w:rsidRPr="001800F2">
        <w:rPr>
          <w:rFonts w:ascii="Arial" w:hAnsi="Arial" w:cs="Arial"/>
        </w:rPr>
        <w:t xml:space="preserve">erfunden, aber die Korrekturen konnte man </w:t>
      </w:r>
      <w:r w:rsidR="00061E5B" w:rsidRPr="001800F2">
        <w:rPr>
          <w:rFonts w:ascii="Arial" w:hAnsi="Arial" w:cs="Arial"/>
        </w:rPr>
        <w:t>immer durchscheinen</w:t>
      </w:r>
      <w:r w:rsidR="00F81896" w:rsidRPr="001800F2">
        <w:rPr>
          <w:rFonts w:ascii="Arial" w:hAnsi="Arial" w:cs="Arial"/>
        </w:rPr>
        <w:t xml:space="preserve"> sehen. </w:t>
      </w:r>
      <w:r w:rsidR="00C65302" w:rsidRPr="001800F2">
        <w:rPr>
          <w:rFonts w:ascii="Arial" w:hAnsi="Arial" w:cs="Arial"/>
        </w:rPr>
        <w:t xml:space="preserve">Als man </w:t>
      </w:r>
      <w:r w:rsidR="00575191" w:rsidRPr="001800F2">
        <w:rPr>
          <w:rFonts w:ascii="Arial" w:hAnsi="Arial" w:cs="Arial"/>
        </w:rPr>
        <w:t xml:space="preserve">dann </w:t>
      </w:r>
      <w:r w:rsidR="00C65302" w:rsidRPr="001800F2">
        <w:rPr>
          <w:rFonts w:ascii="Arial" w:hAnsi="Arial" w:cs="Arial"/>
        </w:rPr>
        <w:t xml:space="preserve">photokopieren konnte, wurden </w:t>
      </w:r>
      <w:proofErr w:type="spellStart"/>
      <w:r w:rsidR="00C65302" w:rsidRPr="001800F2">
        <w:rPr>
          <w:rFonts w:ascii="Arial" w:hAnsi="Arial" w:cs="Arial"/>
        </w:rPr>
        <w:t>grö</w:t>
      </w:r>
      <w:proofErr w:type="spellEnd"/>
      <w:r w:rsidR="00EC255C">
        <w:rPr>
          <w:rFonts w:ascii="Arial" w:hAnsi="Arial" w:cs="Arial"/>
        </w:rPr>
        <w:t>β</w:t>
      </w:r>
      <w:r w:rsidR="00C65302" w:rsidRPr="001800F2">
        <w:rPr>
          <w:rFonts w:ascii="Arial" w:hAnsi="Arial" w:cs="Arial"/>
        </w:rPr>
        <w:t>ere Arbeiten zusammengeschnitten, d.h. Passagen, die geändert werden mussten</w:t>
      </w:r>
      <w:r w:rsidRPr="001800F2">
        <w:rPr>
          <w:rFonts w:ascii="Arial" w:hAnsi="Arial" w:cs="Arial"/>
        </w:rPr>
        <w:t>,</w:t>
      </w:r>
      <w:r w:rsidR="00C65302" w:rsidRPr="001800F2">
        <w:rPr>
          <w:rFonts w:ascii="Arial" w:hAnsi="Arial" w:cs="Arial"/>
        </w:rPr>
        <w:t xml:space="preserve"> wurden herausgeschnitten und die Änderungen eingeklebt. </w:t>
      </w:r>
      <w:r w:rsidR="00B2674E" w:rsidRPr="001800F2">
        <w:rPr>
          <w:rFonts w:ascii="Arial" w:hAnsi="Arial" w:cs="Arial"/>
        </w:rPr>
        <w:t>Oft musste alles aber doch noch einmal ganz neu fehlerfrei abgetippt werden.</w:t>
      </w:r>
      <w:r w:rsidR="000815E6" w:rsidRPr="001800F2">
        <w:rPr>
          <w:rFonts w:ascii="Arial" w:hAnsi="Arial" w:cs="Arial"/>
        </w:rPr>
        <w:t xml:space="preserve"> </w:t>
      </w:r>
    </w:p>
    <w:p w:rsidR="000815E6" w:rsidRPr="001800F2" w:rsidRDefault="00641A63" w:rsidP="000815E6">
      <w:pPr>
        <w:ind w:firstLine="360"/>
        <w:rPr>
          <w:rFonts w:ascii="Arial" w:hAnsi="Arial" w:cs="Arial"/>
        </w:rPr>
      </w:pPr>
      <w:r w:rsidRPr="001800F2">
        <w:rPr>
          <w:rFonts w:ascii="Arial" w:hAnsi="Arial" w:cs="Arial"/>
        </w:rPr>
        <w:t xml:space="preserve">Wie gesagt kam um </w:t>
      </w:r>
      <w:r w:rsidR="000815E6" w:rsidRPr="001800F2">
        <w:rPr>
          <w:rFonts w:ascii="Arial" w:hAnsi="Arial" w:cs="Arial"/>
        </w:rPr>
        <w:t>19</w:t>
      </w:r>
      <w:r w:rsidRPr="001800F2">
        <w:rPr>
          <w:rFonts w:ascii="Arial" w:hAnsi="Arial" w:cs="Arial"/>
        </w:rPr>
        <w:t>7</w:t>
      </w:r>
      <w:r w:rsidR="000815E6" w:rsidRPr="001800F2">
        <w:rPr>
          <w:rFonts w:ascii="Arial" w:hAnsi="Arial" w:cs="Arial"/>
        </w:rPr>
        <w:t>0 kam die Text</w:t>
      </w:r>
      <w:r w:rsidRPr="001800F2">
        <w:rPr>
          <w:rFonts w:ascii="Arial" w:hAnsi="Arial" w:cs="Arial"/>
        </w:rPr>
        <w:t>vera</w:t>
      </w:r>
      <w:r w:rsidR="000815E6" w:rsidRPr="001800F2">
        <w:rPr>
          <w:rFonts w:ascii="Arial" w:hAnsi="Arial" w:cs="Arial"/>
        </w:rPr>
        <w:t xml:space="preserve">rbeitung auf. Die Maschinen waren riesig, konnten aber nur wenige Seiten auf einmal speichern und ausdrucken. Eine Erleichterung waren </w:t>
      </w:r>
      <w:proofErr w:type="spellStart"/>
      <w:r w:rsidR="000815E6" w:rsidRPr="001800F2">
        <w:rPr>
          <w:rFonts w:ascii="Arial" w:hAnsi="Arial" w:cs="Arial"/>
        </w:rPr>
        <w:t>schlie</w:t>
      </w:r>
      <w:proofErr w:type="spellEnd"/>
      <w:r w:rsidR="000815E6" w:rsidRPr="001800F2">
        <w:rPr>
          <w:rFonts w:ascii="Arial" w:hAnsi="Arial" w:cs="Arial"/>
        </w:rPr>
        <w:t xml:space="preserve">βlich die Computer mit Disketten, Attachments und </w:t>
      </w:r>
      <w:proofErr w:type="spellStart"/>
      <w:r w:rsidR="000815E6" w:rsidRPr="001800F2">
        <w:rPr>
          <w:rFonts w:ascii="Arial" w:hAnsi="Arial" w:cs="Arial"/>
        </w:rPr>
        <w:t>CD-Roms</w:t>
      </w:r>
      <w:proofErr w:type="spellEnd"/>
      <w:r w:rsidR="000815E6" w:rsidRPr="001800F2">
        <w:rPr>
          <w:rFonts w:ascii="Arial" w:hAnsi="Arial" w:cs="Arial"/>
        </w:rPr>
        <w:t>, und die Laptops. Die Bearbeitungsgeschwindigkeit und die Speicherkapazität steige</w:t>
      </w:r>
      <w:r w:rsidRPr="001800F2">
        <w:rPr>
          <w:rFonts w:ascii="Arial" w:hAnsi="Arial" w:cs="Arial"/>
        </w:rPr>
        <w:t>rten</w:t>
      </w:r>
      <w:r w:rsidR="000815E6" w:rsidRPr="001800F2">
        <w:rPr>
          <w:rFonts w:ascii="Arial" w:hAnsi="Arial" w:cs="Arial"/>
        </w:rPr>
        <w:t xml:space="preserve"> sich kontinuierlich.</w:t>
      </w:r>
      <w:r w:rsidRPr="001800F2">
        <w:rPr>
          <w:rFonts w:ascii="Arial" w:hAnsi="Arial" w:cs="Arial"/>
        </w:rPr>
        <w:t xml:space="preserve"> Heute können unvorstellbare Mengen von Texten in </w:t>
      </w:r>
      <w:r w:rsidR="00EC255C">
        <w:rPr>
          <w:rFonts w:ascii="Arial" w:hAnsi="Arial" w:cs="Arial"/>
        </w:rPr>
        <w:t xml:space="preserve">immer </w:t>
      </w:r>
      <w:r w:rsidRPr="001800F2">
        <w:rPr>
          <w:rFonts w:ascii="Arial" w:hAnsi="Arial" w:cs="Arial"/>
        </w:rPr>
        <w:t>kürze</w:t>
      </w:r>
      <w:r w:rsidR="00EC255C">
        <w:rPr>
          <w:rFonts w:ascii="Arial" w:hAnsi="Arial" w:cs="Arial"/>
        </w:rPr>
        <w:t>rer</w:t>
      </w:r>
      <w:r w:rsidRPr="001800F2">
        <w:rPr>
          <w:rFonts w:ascii="Arial" w:hAnsi="Arial" w:cs="Arial"/>
        </w:rPr>
        <w:t xml:space="preserve"> Zeit </w:t>
      </w:r>
      <w:r w:rsidR="00EC255C">
        <w:rPr>
          <w:rFonts w:ascii="Arial" w:hAnsi="Arial" w:cs="Arial"/>
        </w:rPr>
        <w:t xml:space="preserve">gespeichert und </w:t>
      </w:r>
      <w:r w:rsidRPr="001800F2">
        <w:rPr>
          <w:rFonts w:ascii="Arial" w:hAnsi="Arial" w:cs="Arial"/>
        </w:rPr>
        <w:t xml:space="preserve">bearbeitet werden, was </w:t>
      </w:r>
      <w:r w:rsidR="00EC255C">
        <w:rPr>
          <w:rFonts w:ascii="Arial" w:hAnsi="Arial" w:cs="Arial"/>
        </w:rPr>
        <w:t xml:space="preserve">u.a. </w:t>
      </w:r>
      <w:r w:rsidRPr="001800F2">
        <w:rPr>
          <w:rFonts w:ascii="Arial" w:hAnsi="Arial" w:cs="Arial"/>
        </w:rPr>
        <w:t>der Maschinenübersetzung zu</w:t>
      </w:r>
      <w:r w:rsidR="00EC255C">
        <w:rPr>
          <w:rFonts w:ascii="Arial" w:hAnsi="Arial" w:cs="Arial"/>
        </w:rPr>
        <w:t xml:space="preserve"> G</w:t>
      </w:r>
      <w:r w:rsidRPr="001800F2">
        <w:rPr>
          <w:rFonts w:ascii="Arial" w:hAnsi="Arial" w:cs="Arial"/>
        </w:rPr>
        <w:t>ute kommt.</w:t>
      </w:r>
    </w:p>
    <w:p w:rsidR="009D5497" w:rsidRPr="001800F2" w:rsidRDefault="009D5497" w:rsidP="000815E6">
      <w:pPr>
        <w:ind w:firstLine="360"/>
        <w:rPr>
          <w:rFonts w:ascii="Arial" w:hAnsi="Arial" w:cs="Arial"/>
        </w:rPr>
      </w:pPr>
    </w:p>
    <w:p w:rsidR="00B2674E" w:rsidRPr="001800F2" w:rsidRDefault="00FB3DEA" w:rsidP="003A3B6B">
      <w:pPr>
        <w:tabs>
          <w:tab w:val="left" w:pos="284"/>
          <w:tab w:val="left" w:pos="426"/>
        </w:tabs>
        <w:rPr>
          <w:rFonts w:ascii="Arial" w:hAnsi="Arial" w:cs="Arial"/>
          <w:b/>
        </w:rPr>
      </w:pPr>
      <w:r w:rsidRPr="001800F2">
        <w:rPr>
          <w:rFonts w:ascii="Arial" w:hAnsi="Arial" w:cs="Arial"/>
        </w:rPr>
        <w:tab/>
      </w:r>
      <w:r w:rsidR="00B2674E" w:rsidRPr="001800F2">
        <w:rPr>
          <w:rFonts w:ascii="Arial" w:hAnsi="Arial" w:cs="Arial"/>
        </w:rPr>
        <w:tab/>
      </w:r>
      <w:r w:rsidR="00B2674E" w:rsidRPr="001800F2">
        <w:rPr>
          <w:rFonts w:ascii="Arial" w:hAnsi="Arial" w:cs="Arial"/>
          <w:b/>
        </w:rPr>
        <w:t>2.3 Vervielfältigung</w:t>
      </w:r>
    </w:p>
    <w:p w:rsidR="00B2674E" w:rsidRPr="001800F2" w:rsidRDefault="00B2674E" w:rsidP="003A3B6B">
      <w:pPr>
        <w:tabs>
          <w:tab w:val="left" w:pos="284"/>
          <w:tab w:val="left" w:pos="426"/>
        </w:tabs>
        <w:rPr>
          <w:rFonts w:ascii="Arial" w:hAnsi="Arial" w:cs="Arial"/>
        </w:rPr>
      </w:pPr>
    </w:p>
    <w:p w:rsidR="003A3B6B" w:rsidRPr="001800F2" w:rsidRDefault="00B2674E" w:rsidP="003A3B6B">
      <w:pPr>
        <w:tabs>
          <w:tab w:val="left" w:pos="284"/>
          <w:tab w:val="left" w:pos="426"/>
        </w:tabs>
        <w:rPr>
          <w:rFonts w:ascii="Arial" w:hAnsi="Arial" w:cs="Arial"/>
        </w:rPr>
      </w:pPr>
      <w:r w:rsidRPr="001800F2">
        <w:rPr>
          <w:rFonts w:ascii="Arial" w:hAnsi="Arial" w:cs="Arial"/>
        </w:rPr>
        <w:tab/>
      </w:r>
      <w:r w:rsidR="0020045D" w:rsidRPr="001800F2">
        <w:rPr>
          <w:rFonts w:ascii="Arial" w:hAnsi="Arial" w:cs="Arial"/>
        </w:rPr>
        <w:t xml:space="preserve">Vor </w:t>
      </w:r>
      <w:r w:rsidR="00061E5B" w:rsidRPr="001800F2">
        <w:rPr>
          <w:rFonts w:ascii="Arial" w:hAnsi="Arial" w:cs="Arial"/>
        </w:rPr>
        <w:t xml:space="preserve">Ende der </w:t>
      </w:r>
      <w:r w:rsidR="00F81896" w:rsidRPr="001800F2">
        <w:rPr>
          <w:rFonts w:ascii="Arial" w:hAnsi="Arial" w:cs="Arial"/>
        </w:rPr>
        <w:t>19</w:t>
      </w:r>
      <w:r w:rsidR="00061E5B" w:rsidRPr="001800F2">
        <w:rPr>
          <w:rFonts w:ascii="Arial" w:hAnsi="Arial" w:cs="Arial"/>
        </w:rPr>
        <w:t xml:space="preserve">70’er Jahre </w:t>
      </w:r>
      <w:r w:rsidR="00575191" w:rsidRPr="001800F2">
        <w:rPr>
          <w:rFonts w:ascii="Arial" w:hAnsi="Arial" w:cs="Arial"/>
        </w:rPr>
        <w:t xml:space="preserve">war Photokopieren </w:t>
      </w:r>
      <w:r w:rsidR="00E24D1D" w:rsidRPr="001800F2">
        <w:rPr>
          <w:rFonts w:ascii="Arial" w:hAnsi="Arial" w:cs="Arial"/>
        </w:rPr>
        <w:t>in</w:t>
      </w:r>
      <w:r w:rsidR="0020045D" w:rsidRPr="001800F2">
        <w:rPr>
          <w:rFonts w:ascii="Arial" w:hAnsi="Arial" w:cs="Arial"/>
        </w:rPr>
        <w:t xml:space="preserve"> den </w:t>
      </w:r>
      <w:r w:rsidR="00061E5B" w:rsidRPr="001800F2">
        <w:rPr>
          <w:rFonts w:ascii="Arial" w:hAnsi="Arial" w:cs="Arial"/>
        </w:rPr>
        <w:t>wenigsten Lehranstalten</w:t>
      </w:r>
      <w:r w:rsidR="00EC0AE8" w:rsidRPr="001800F2">
        <w:rPr>
          <w:rFonts w:ascii="Arial" w:hAnsi="Arial" w:cs="Arial"/>
        </w:rPr>
        <w:t xml:space="preserve"> </w:t>
      </w:r>
      <w:r w:rsidR="00575191" w:rsidRPr="001800F2">
        <w:rPr>
          <w:rFonts w:ascii="Arial" w:hAnsi="Arial" w:cs="Arial"/>
        </w:rPr>
        <w:t xml:space="preserve">möglich – </w:t>
      </w:r>
      <w:r w:rsidR="00061E5B" w:rsidRPr="001800F2">
        <w:rPr>
          <w:rFonts w:ascii="Arial" w:hAnsi="Arial" w:cs="Arial"/>
        </w:rPr>
        <w:t>und wenn</w:t>
      </w:r>
      <w:r w:rsidR="00575191" w:rsidRPr="001800F2">
        <w:rPr>
          <w:rFonts w:ascii="Arial" w:hAnsi="Arial" w:cs="Arial"/>
        </w:rPr>
        <w:t xml:space="preserve"> –</w:t>
      </w:r>
      <w:r w:rsidR="00061E5B" w:rsidRPr="001800F2">
        <w:rPr>
          <w:rFonts w:ascii="Arial" w:hAnsi="Arial" w:cs="Arial"/>
        </w:rPr>
        <w:t xml:space="preserve"> an unzuverlässigen Maschinen</w:t>
      </w:r>
      <w:r w:rsidR="00F81896" w:rsidRPr="001800F2">
        <w:rPr>
          <w:rFonts w:ascii="Arial" w:hAnsi="Arial" w:cs="Arial"/>
        </w:rPr>
        <w:t xml:space="preserve">. </w:t>
      </w:r>
      <w:r w:rsidR="002169A4" w:rsidRPr="001800F2">
        <w:rPr>
          <w:rFonts w:ascii="Arial" w:hAnsi="Arial" w:cs="Arial"/>
        </w:rPr>
        <w:t xml:space="preserve">Anfänglich </w:t>
      </w:r>
      <w:r w:rsidRPr="001800F2">
        <w:rPr>
          <w:rFonts w:ascii="Arial" w:hAnsi="Arial" w:cs="Arial"/>
        </w:rPr>
        <w:t>bekam man beim Kopieren Unterstützung von</w:t>
      </w:r>
      <w:r w:rsidR="00EC0AE8" w:rsidRPr="001800F2">
        <w:rPr>
          <w:rFonts w:ascii="Arial" w:hAnsi="Arial" w:cs="Arial"/>
        </w:rPr>
        <w:t xml:space="preserve"> Hilfskräfte</w:t>
      </w:r>
      <w:r w:rsidR="00EC6940" w:rsidRPr="001800F2">
        <w:rPr>
          <w:rFonts w:ascii="Arial" w:hAnsi="Arial" w:cs="Arial"/>
        </w:rPr>
        <w:t xml:space="preserve">n. Später gab es an Universitäten </w:t>
      </w:r>
      <w:r w:rsidRPr="001800F2">
        <w:rPr>
          <w:rFonts w:ascii="Arial" w:hAnsi="Arial" w:cs="Arial"/>
        </w:rPr>
        <w:t>oft eine Abteilung, die für die Vervielfältigung von Material zuständig war</w:t>
      </w:r>
      <w:r w:rsidR="002169A4" w:rsidRPr="001800F2">
        <w:rPr>
          <w:rFonts w:ascii="Arial" w:hAnsi="Arial" w:cs="Arial"/>
        </w:rPr>
        <w:t xml:space="preserve">. </w:t>
      </w:r>
      <w:r w:rsidR="003A3B6B" w:rsidRPr="001800F2">
        <w:rPr>
          <w:rFonts w:ascii="Arial" w:hAnsi="Arial" w:cs="Arial"/>
        </w:rPr>
        <w:t xml:space="preserve">Informationen aus Vorlesungen mussten </w:t>
      </w:r>
      <w:r w:rsidR="003A3B6B" w:rsidRPr="001800F2">
        <w:rPr>
          <w:rFonts w:ascii="Arial" w:hAnsi="Arial" w:cs="Arial"/>
          <w:i/>
        </w:rPr>
        <w:t>mitgeschrieben</w:t>
      </w:r>
      <w:r w:rsidR="003A3B6B" w:rsidRPr="001800F2">
        <w:rPr>
          <w:rFonts w:ascii="Arial" w:hAnsi="Arial" w:cs="Arial"/>
        </w:rPr>
        <w:t xml:space="preserve"> werden. Kopieren und Vervielfältigung geschah mit Hilfe von </w:t>
      </w:r>
      <w:proofErr w:type="spellStart"/>
      <w:r w:rsidR="003A3B6B" w:rsidRPr="001800F2">
        <w:rPr>
          <w:rFonts w:ascii="Arial" w:hAnsi="Arial" w:cs="Arial"/>
        </w:rPr>
        <w:t>Du</w:t>
      </w:r>
      <w:r w:rsidR="00C54E94">
        <w:rPr>
          <w:rFonts w:ascii="Arial" w:hAnsi="Arial" w:cs="Arial"/>
        </w:rPr>
        <w:t>p</w:t>
      </w:r>
      <w:r w:rsidR="003A3B6B" w:rsidRPr="001800F2">
        <w:rPr>
          <w:rFonts w:ascii="Arial" w:hAnsi="Arial" w:cs="Arial"/>
        </w:rPr>
        <w:t>likatoren</w:t>
      </w:r>
      <w:proofErr w:type="spellEnd"/>
      <w:r w:rsidR="003A3B6B" w:rsidRPr="001800F2">
        <w:rPr>
          <w:rFonts w:ascii="Arial" w:hAnsi="Arial" w:cs="Arial"/>
        </w:rPr>
        <w:t xml:space="preserve"> und Sprit- und </w:t>
      </w:r>
      <w:proofErr w:type="spellStart"/>
      <w:r w:rsidR="003A3B6B" w:rsidRPr="001800F2">
        <w:rPr>
          <w:rFonts w:ascii="Arial" w:hAnsi="Arial" w:cs="Arial"/>
        </w:rPr>
        <w:t>Druckerschwärzestencils</w:t>
      </w:r>
      <w:proofErr w:type="spellEnd"/>
      <w:r w:rsidR="003A3B6B" w:rsidRPr="001800F2">
        <w:rPr>
          <w:rFonts w:ascii="Arial" w:hAnsi="Arial" w:cs="Arial"/>
        </w:rPr>
        <w:t xml:space="preserve">. </w:t>
      </w:r>
    </w:p>
    <w:p w:rsidR="00CA5267" w:rsidRPr="001800F2" w:rsidRDefault="00CA5267" w:rsidP="003A3B6B">
      <w:pPr>
        <w:tabs>
          <w:tab w:val="left" w:pos="284"/>
          <w:tab w:val="left" w:pos="426"/>
        </w:tabs>
        <w:rPr>
          <w:rFonts w:ascii="Arial" w:hAnsi="Arial" w:cs="Arial"/>
        </w:rPr>
      </w:pPr>
    </w:p>
    <w:p w:rsidR="00CA5267" w:rsidRPr="001800F2" w:rsidRDefault="000815E6" w:rsidP="003A3B6B">
      <w:pPr>
        <w:tabs>
          <w:tab w:val="left" w:pos="284"/>
          <w:tab w:val="left" w:pos="426"/>
        </w:tabs>
        <w:rPr>
          <w:rFonts w:ascii="Arial" w:hAnsi="Arial" w:cs="Arial"/>
          <w:b/>
        </w:rPr>
      </w:pPr>
      <w:r w:rsidRPr="001800F2">
        <w:rPr>
          <w:rFonts w:ascii="Arial" w:hAnsi="Arial" w:cs="Arial"/>
        </w:rPr>
        <w:tab/>
      </w:r>
      <w:r w:rsidRPr="001800F2">
        <w:rPr>
          <w:rFonts w:ascii="Arial" w:hAnsi="Arial" w:cs="Arial"/>
          <w:b/>
        </w:rPr>
        <w:t>2.4 Wissenserwerb</w:t>
      </w:r>
    </w:p>
    <w:p w:rsidR="000815E6" w:rsidRPr="001800F2" w:rsidRDefault="000815E6" w:rsidP="00FB3DEA">
      <w:pPr>
        <w:tabs>
          <w:tab w:val="left" w:pos="284"/>
          <w:tab w:val="left" w:pos="426"/>
        </w:tabs>
        <w:rPr>
          <w:rFonts w:ascii="Arial" w:hAnsi="Arial" w:cs="Arial"/>
        </w:rPr>
      </w:pPr>
      <w:r w:rsidRPr="001800F2">
        <w:rPr>
          <w:rFonts w:ascii="Arial" w:hAnsi="Arial" w:cs="Arial"/>
        </w:rPr>
        <w:tab/>
      </w:r>
    </w:p>
    <w:p w:rsidR="009D5497" w:rsidRPr="001800F2" w:rsidRDefault="009D5497" w:rsidP="008F2B99">
      <w:pPr>
        <w:tabs>
          <w:tab w:val="left" w:pos="284"/>
          <w:tab w:val="left" w:pos="426"/>
        </w:tabs>
        <w:rPr>
          <w:rFonts w:ascii="Arial" w:hAnsi="Arial" w:cs="Arial"/>
        </w:rPr>
      </w:pPr>
      <w:r w:rsidRPr="001800F2">
        <w:rPr>
          <w:rFonts w:ascii="Arial" w:hAnsi="Arial" w:cs="Arial"/>
        </w:rPr>
        <w:lastRenderedPageBreak/>
        <w:tab/>
      </w:r>
      <w:r w:rsidR="00575191" w:rsidRPr="001800F2">
        <w:rPr>
          <w:rFonts w:ascii="Arial" w:hAnsi="Arial" w:cs="Arial"/>
        </w:rPr>
        <w:t xml:space="preserve">Der Erwerb von Wissen geschah </w:t>
      </w:r>
      <w:r w:rsidR="002169A4" w:rsidRPr="001800F2">
        <w:rPr>
          <w:rFonts w:ascii="Arial" w:hAnsi="Arial" w:cs="Arial"/>
        </w:rPr>
        <w:t xml:space="preserve">hauptsächlich </w:t>
      </w:r>
      <w:r w:rsidR="00575191" w:rsidRPr="001800F2">
        <w:rPr>
          <w:rFonts w:ascii="Arial" w:hAnsi="Arial" w:cs="Arial"/>
        </w:rPr>
        <w:t xml:space="preserve">durch </w:t>
      </w:r>
      <w:r w:rsidR="003A3B6B" w:rsidRPr="001800F2">
        <w:rPr>
          <w:rFonts w:ascii="Arial" w:hAnsi="Arial" w:cs="Arial"/>
        </w:rPr>
        <w:t xml:space="preserve">Bücher, darunter </w:t>
      </w:r>
      <w:r w:rsidR="00575191" w:rsidRPr="001800F2">
        <w:rPr>
          <w:rFonts w:ascii="Arial" w:hAnsi="Arial" w:cs="Arial"/>
        </w:rPr>
        <w:t xml:space="preserve">Lehrbücher. </w:t>
      </w:r>
      <w:r w:rsidR="002169A4" w:rsidRPr="001800F2">
        <w:rPr>
          <w:rFonts w:ascii="Arial" w:hAnsi="Arial" w:cs="Arial"/>
        </w:rPr>
        <w:t xml:space="preserve">Sehr viel </w:t>
      </w:r>
      <w:r w:rsidR="00575191" w:rsidRPr="001800F2">
        <w:rPr>
          <w:rFonts w:ascii="Arial" w:hAnsi="Arial" w:cs="Arial"/>
        </w:rPr>
        <w:t xml:space="preserve">Wissen </w:t>
      </w:r>
      <w:r w:rsidR="002169A4" w:rsidRPr="001800F2">
        <w:rPr>
          <w:rFonts w:ascii="Arial" w:hAnsi="Arial" w:cs="Arial"/>
        </w:rPr>
        <w:t xml:space="preserve">wurde </w:t>
      </w:r>
      <w:r w:rsidR="00F81896" w:rsidRPr="001800F2">
        <w:rPr>
          <w:rFonts w:ascii="Arial" w:hAnsi="Arial" w:cs="Arial"/>
        </w:rPr>
        <w:t>in den Bibliotheken aus Büchern</w:t>
      </w:r>
      <w:r w:rsidR="00BD1D4B" w:rsidRPr="001800F2">
        <w:rPr>
          <w:rFonts w:ascii="Arial" w:hAnsi="Arial" w:cs="Arial"/>
        </w:rPr>
        <w:t>, Lexika</w:t>
      </w:r>
      <w:r w:rsidR="00F81896" w:rsidRPr="001800F2">
        <w:rPr>
          <w:rFonts w:ascii="Arial" w:hAnsi="Arial" w:cs="Arial"/>
        </w:rPr>
        <w:t xml:space="preserve"> </w:t>
      </w:r>
      <w:r w:rsidR="00BD1D4B" w:rsidRPr="001800F2">
        <w:rPr>
          <w:rFonts w:ascii="Arial" w:hAnsi="Arial" w:cs="Arial"/>
        </w:rPr>
        <w:t xml:space="preserve">und Wörterbüchern </w:t>
      </w:r>
      <w:r w:rsidR="00F81896" w:rsidRPr="001800F2">
        <w:rPr>
          <w:rFonts w:ascii="Arial" w:hAnsi="Arial" w:cs="Arial"/>
        </w:rPr>
        <w:t>herausgeschrieben</w:t>
      </w:r>
      <w:r w:rsidR="00BD1D4B" w:rsidRPr="001800F2">
        <w:rPr>
          <w:rFonts w:ascii="Arial" w:hAnsi="Arial" w:cs="Arial"/>
        </w:rPr>
        <w:t xml:space="preserve">. </w:t>
      </w:r>
      <w:r w:rsidRPr="001800F2">
        <w:rPr>
          <w:rFonts w:ascii="Arial" w:hAnsi="Arial" w:cs="Arial"/>
        </w:rPr>
        <w:t xml:space="preserve">Im Unterricht benutzte man noch bis zur Jahrhundertwende, d.h. bevor es PowerPoint gab, die Tafel, </w:t>
      </w:r>
      <w:r w:rsidR="002F0D2E" w:rsidRPr="001800F2">
        <w:rPr>
          <w:rFonts w:ascii="Arial" w:hAnsi="Arial" w:cs="Arial"/>
        </w:rPr>
        <w:t xml:space="preserve">oder </w:t>
      </w:r>
      <w:r w:rsidR="003E23CE" w:rsidRPr="001800F2">
        <w:rPr>
          <w:rFonts w:ascii="Arial" w:hAnsi="Arial" w:cs="Arial"/>
        </w:rPr>
        <w:t xml:space="preserve">Plakate, </w:t>
      </w:r>
      <w:r w:rsidRPr="001800F2">
        <w:rPr>
          <w:rFonts w:ascii="Arial" w:hAnsi="Arial" w:cs="Arial"/>
        </w:rPr>
        <w:t>Lichtbilder oder Overheadtransparente. Zu Vorträgen schleppte man diese Transparente durch die ganze Welt. Es wurden an den Lehranstalten Kurse in der optimalen Herstellung von diesen Transparenten gegeben.</w:t>
      </w:r>
    </w:p>
    <w:p w:rsidR="009D5497" w:rsidRPr="001800F2" w:rsidRDefault="009D5497" w:rsidP="009D5497">
      <w:pPr>
        <w:tabs>
          <w:tab w:val="left" w:pos="284"/>
          <w:tab w:val="left" w:pos="426"/>
        </w:tabs>
        <w:rPr>
          <w:rFonts w:ascii="Arial" w:hAnsi="Arial" w:cs="Arial"/>
        </w:rPr>
      </w:pPr>
      <w:r w:rsidRPr="001800F2">
        <w:rPr>
          <w:rFonts w:ascii="Arial" w:hAnsi="Arial" w:cs="Arial"/>
        </w:rPr>
        <w:tab/>
        <w:t>Eine wesentliche</w:t>
      </w:r>
      <w:r w:rsidR="003E23CE" w:rsidRPr="001800F2">
        <w:rPr>
          <w:rFonts w:ascii="Arial" w:hAnsi="Arial" w:cs="Arial"/>
        </w:rPr>
        <w:t>, traurige</w:t>
      </w:r>
      <w:r w:rsidRPr="001800F2">
        <w:rPr>
          <w:rFonts w:ascii="Arial" w:hAnsi="Arial" w:cs="Arial"/>
        </w:rPr>
        <w:t xml:space="preserve"> Veränderung durch die digitale Wende ist</w:t>
      </w:r>
      <w:r w:rsidR="003E23CE" w:rsidRPr="001800F2">
        <w:rPr>
          <w:rFonts w:ascii="Arial" w:hAnsi="Arial" w:cs="Arial"/>
        </w:rPr>
        <w:t xml:space="preserve"> in Dän</w:t>
      </w:r>
      <w:r w:rsidR="00EC255C">
        <w:rPr>
          <w:rFonts w:ascii="Arial" w:hAnsi="Arial" w:cs="Arial"/>
        </w:rPr>
        <w:t>e</w:t>
      </w:r>
      <w:r w:rsidR="003E23CE" w:rsidRPr="001800F2">
        <w:rPr>
          <w:rFonts w:ascii="Arial" w:hAnsi="Arial" w:cs="Arial"/>
        </w:rPr>
        <w:t>mark</w:t>
      </w:r>
      <w:r w:rsidRPr="001800F2">
        <w:rPr>
          <w:rFonts w:ascii="Arial" w:hAnsi="Arial" w:cs="Arial"/>
        </w:rPr>
        <w:t xml:space="preserve">, dass Bücher </w:t>
      </w:r>
      <w:r w:rsidR="003E23CE" w:rsidRPr="001800F2">
        <w:rPr>
          <w:rFonts w:ascii="Arial" w:hAnsi="Arial" w:cs="Arial"/>
        </w:rPr>
        <w:t>jetzt</w:t>
      </w:r>
      <w:r w:rsidRPr="001800F2">
        <w:rPr>
          <w:rFonts w:ascii="Arial" w:hAnsi="Arial" w:cs="Arial"/>
        </w:rPr>
        <w:t xml:space="preserve"> in riesigen Mengen in Müllcontainer geworfen werden. Sie sind überflüssig geworden. Antiquariate sind nicht mehr daran interessiert. Dies gilt für Bücher aller Art.</w:t>
      </w:r>
    </w:p>
    <w:p w:rsidR="009D5497" w:rsidRPr="001800F2" w:rsidRDefault="009D5497" w:rsidP="009D5497">
      <w:pPr>
        <w:tabs>
          <w:tab w:val="left" w:pos="284"/>
          <w:tab w:val="left" w:pos="426"/>
        </w:tabs>
        <w:rPr>
          <w:rFonts w:ascii="Arial" w:hAnsi="Arial" w:cs="Arial"/>
        </w:rPr>
      </w:pPr>
    </w:p>
    <w:p w:rsidR="000815E6" w:rsidRPr="001800F2" w:rsidRDefault="000815E6" w:rsidP="00FB3DEA">
      <w:pPr>
        <w:tabs>
          <w:tab w:val="left" w:pos="284"/>
          <w:tab w:val="left" w:pos="426"/>
        </w:tabs>
        <w:rPr>
          <w:rFonts w:ascii="Arial" w:hAnsi="Arial" w:cs="Arial"/>
          <w:b/>
        </w:rPr>
      </w:pPr>
      <w:r w:rsidRPr="001800F2">
        <w:rPr>
          <w:rFonts w:ascii="Arial" w:hAnsi="Arial" w:cs="Arial"/>
        </w:rPr>
        <w:tab/>
      </w:r>
      <w:r w:rsidRPr="001800F2">
        <w:rPr>
          <w:rFonts w:ascii="Arial" w:hAnsi="Arial" w:cs="Arial"/>
        </w:rPr>
        <w:tab/>
      </w:r>
      <w:r w:rsidRPr="001800F2">
        <w:rPr>
          <w:rFonts w:ascii="Arial" w:hAnsi="Arial" w:cs="Arial"/>
          <w:b/>
        </w:rPr>
        <w:t>2.5 Speicherung und Bearbeitung von Daten und Informationen</w:t>
      </w:r>
    </w:p>
    <w:p w:rsidR="000815E6" w:rsidRPr="001800F2" w:rsidRDefault="000815E6" w:rsidP="00FB3DEA">
      <w:pPr>
        <w:tabs>
          <w:tab w:val="left" w:pos="284"/>
          <w:tab w:val="left" w:pos="426"/>
        </w:tabs>
        <w:rPr>
          <w:rFonts w:ascii="Arial" w:hAnsi="Arial" w:cs="Arial"/>
          <w:b/>
        </w:rPr>
      </w:pPr>
    </w:p>
    <w:p w:rsidR="00F81896" w:rsidRPr="001800F2" w:rsidRDefault="000815E6" w:rsidP="00F81896">
      <w:pPr>
        <w:ind w:firstLine="360"/>
        <w:rPr>
          <w:rFonts w:ascii="Arial" w:hAnsi="Arial" w:cs="Arial"/>
        </w:rPr>
      </w:pPr>
      <w:r w:rsidRPr="001800F2">
        <w:rPr>
          <w:rFonts w:ascii="Arial" w:hAnsi="Arial" w:cs="Arial"/>
        </w:rPr>
        <w:t xml:space="preserve">Früher wurden </w:t>
      </w:r>
      <w:r w:rsidR="002169A4" w:rsidRPr="001800F2">
        <w:rPr>
          <w:rFonts w:ascii="Arial" w:hAnsi="Arial" w:cs="Arial"/>
        </w:rPr>
        <w:t xml:space="preserve">Informationen </w:t>
      </w:r>
      <w:r w:rsidRPr="001800F2">
        <w:rPr>
          <w:rFonts w:ascii="Arial" w:hAnsi="Arial" w:cs="Arial"/>
        </w:rPr>
        <w:t xml:space="preserve">und Daten </w:t>
      </w:r>
      <w:r w:rsidR="002169A4" w:rsidRPr="001800F2">
        <w:rPr>
          <w:rFonts w:ascii="Arial" w:hAnsi="Arial" w:cs="Arial"/>
        </w:rPr>
        <w:t>in riesigen Lochkartenmaschinen</w:t>
      </w:r>
      <w:r w:rsidRPr="001800F2">
        <w:rPr>
          <w:rFonts w:ascii="Arial" w:hAnsi="Arial" w:cs="Arial"/>
        </w:rPr>
        <w:t xml:space="preserve"> gespeichert</w:t>
      </w:r>
      <w:r w:rsidR="002169A4" w:rsidRPr="001800F2">
        <w:rPr>
          <w:rFonts w:ascii="Arial" w:hAnsi="Arial" w:cs="Arial"/>
        </w:rPr>
        <w:t xml:space="preserve">. Es gab </w:t>
      </w:r>
      <w:r w:rsidRPr="001800F2">
        <w:rPr>
          <w:rFonts w:ascii="Arial" w:hAnsi="Arial" w:cs="Arial"/>
        </w:rPr>
        <w:t>MitarbeiterInnen</w:t>
      </w:r>
      <w:r w:rsidR="002169A4" w:rsidRPr="001800F2">
        <w:rPr>
          <w:rFonts w:ascii="Arial" w:hAnsi="Arial" w:cs="Arial"/>
        </w:rPr>
        <w:t xml:space="preserve">, die diese </w:t>
      </w:r>
      <w:r w:rsidR="003B43BC" w:rsidRPr="001800F2">
        <w:rPr>
          <w:rFonts w:ascii="Arial" w:hAnsi="Arial" w:cs="Arial"/>
        </w:rPr>
        <w:t xml:space="preserve">noch 1980 </w:t>
      </w:r>
      <w:r w:rsidR="002169A4" w:rsidRPr="001800F2">
        <w:rPr>
          <w:rFonts w:ascii="Arial" w:hAnsi="Arial" w:cs="Arial"/>
        </w:rPr>
        <w:t xml:space="preserve">professionell bedienten. Forschungsvermittlung zwischen den Universitäten geschah </w:t>
      </w:r>
      <w:r w:rsidRPr="001800F2">
        <w:rPr>
          <w:rFonts w:ascii="Arial" w:hAnsi="Arial" w:cs="Arial"/>
        </w:rPr>
        <w:t xml:space="preserve">auch </w:t>
      </w:r>
      <w:r w:rsidR="002169A4" w:rsidRPr="001800F2">
        <w:rPr>
          <w:rFonts w:ascii="Arial" w:hAnsi="Arial" w:cs="Arial"/>
        </w:rPr>
        <w:t>durch Microfilme/Microfisch. Ganze Korpora wie das Mannheimer Korpus lag</w:t>
      </w:r>
      <w:r w:rsidRPr="001800F2">
        <w:rPr>
          <w:rFonts w:ascii="Arial" w:hAnsi="Arial" w:cs="Arial"/>
        </w:rPr>
        <w:t>en</w:t>
      </w:r>
      <w:r w:rsidR="002169A4" w:rsidRPr="001800F2">
        <w:rPr>
          <w:rFonts w:ascii="Arial" w:hAnsi="Arial" w:cs="Arial"/>
        </w:rPr>
        <w:t xml:space="preserve"> auf Microfisch. Es war sehr mühsam diese </w:t>
      </w:r>
      <w:r w:rsidRPr="001800F2">
        <w:rPr>
          <w:rFonts w:ascii="Arial" w:hAnsi="Arial" w:cs="Arial"/>
        </w:rPr>
        <w:t xml:space="preserve">Filme </w:t>
      </w:r>
      <w:r w:rsidR="002169A4" w:rsidRPr="001800F2">
        <w:rPr>
          <w:rFonts w:ascii="Arial" w:hAnsi="Arial" w:cs="Arial"/>
        </w:rPr>
        <w:t>an</w:t>
      </w:r>
      <w:r w:rsidRPr="001800F2">
        <w:rPr>
          <w:rFonts w:ascii="Arial" w:hAnsi="Arial" w:cs="Arial"/>
        </w:rPr>
        <w:t xml:space="preserve"> entsprechenden</w:t>
      </w:r>
      <w:r w:rsidR="002169A4" w:rsidRPr="001800F2">
        <w:rPr>
          <w:rFonts w:ascii="Arial" w:hAnsi="Arial" w:cs="Arial"/>
        </w:rPr>
        <w:t xml:space="preserve"> Geräten zu lesen.</w:t>
      </w:r>
      <w:r w:rsidR="00575191" w:rsidRPr="001800F2">
        <w:rPr>
          <w:rFonts w:ascii="Arial" w:hAnsi="Arial" w:cs="Arial"/>
        </w:rPr>
        <w:t xml:space="preserve"> </w:t>
      </w:r>
      <w:r w:rsidR="0020045D" w:rsidRPr="001800F2">
        <w:rPr>
          <w:rFonts w:ascii="Arial" w:hAnsi="Arial" w:cs="Arial"/>
        </w:rPr>
        <w:t xml:space="preserve"> </w:t>
      </w:r>
      <w:r w:rsidR="00F81896" w:rsidRPr="001800F2">
        <w:rPr>
          <w:rFonts w:ascii="Arial" w:hAnsi="Arial" w:cs="Arial"/>
        </w:rPr>
        <w:t xml:space="preserve"> </w:t>
      </w:r>
    </w:p>
    <w:p w:rsidR="000815E6" w:rsidRPr="001800F2" w:rsidRDefault="000815E6" w:rsidP="00F81896">
      <w:pPr>
        <w:ind w:firstLine="360"/>
        <w:rPr>
          <w:rFonts w:ascii="Arial" w:hAnsi="Arial" w:cs="Arial"/>
        </w:rPr>
      </w:pPr>
    </w:p>
    <w:p w:rsidR="004D36D6" w:rsidRPr="001800F2" w:rsidRDefault="008F2B99" w:rsidP="0020045D">
      <w:pPr>
        <w:ind w:firstLine="360"/>
        <w:rPr>
          <w:rFonts w:ascii="Arial" w:hAnsi="Arial" w:cs="Arial"/>
          <w:b/>
        </w:rPr>
      </w:pPr>
      <w:r w:rsidRPr="001800F2">
        <w:rPr>
          <w:rFonts w:ascii="Arial" w:hAnsi="Arial" w:cs="Arial"/>
          <w:b/>
        </w:rPr>
        <w:t>2.6. Bedeutung der Digitalisierung</w:t>
      </w:r>
    </w:p>
    <w:p w:rsidR="004D36D6" w:rsidRPr="001800F2" w:rsidRDefault="004D36D6" w:rsidP="0020045D">
      <w:pPr>
        <w:ind w:firstLine="360"/>
        <w:rPr>
          <w:rFonts w:ascii="Arial" w:hAnsi="Arial" w:cs="Arial"/>
          <w:b/>
        </w:rPr>
      </w:pPr>
    </w:p>
    <w:p w:rsidR="008F2B99" w:rsidRPr="001800F2" w:rsidRDefault="008F2B99" w:rsidP="008F2B99">
      <w:pPr>
        <w:ind w:firstLine="360"/>
        <w:rPr>
          <w:rFonts w:ascii="Arial" w:hAnsi="Arial" w:cs="Arial"/>
        </w:rPr>
      </w:pPr>
      <w:r w:rsidRPr="001800F2">
        <w:rPr>
          <w:rFonts w:ascii="Arial" w:hAnsi="Arial" w:cs="Arial"/>
        </w:rPr>
        <w:t>Jeder kann sich vorstellen, dass man vor der elektronische</w:t>
      </w:r>
      <w:r w:rsidR="00EC255C">
        <w:rPr>
          <w:rFonts w:ascii="Arial" w:hAnsi="Arial" w:cs="Arial"/>
        </w:rPr>
        <w:t>n</w:t>
      </w:r>
      <w:r w:rsidRPr="001800F2">
        <w:rPr>
          <w:rFonts w:ascii="Arial" w:hAnsi="Arial" w:cs="Arial"/>
        </w:rPr>
        <w:t xml:space="preserve"> Text</w:t>
      </w:r>
      <w:r w:rsidR="003E1756" w:rsidRPr="001800F2">
        <w:rPr>
          <w:rFonts w:ascii="Arial" w:hAnsi="Arial" w:cs="Arial"/>
        </w:rPr>
        <w:t>ver</w:t>
      </w:r>
      <w:r w:rsidRPr="001800F2">
        <w:rPr>
          <w:rFonts w:ascii="Arial" w:hAnsi="Arial" w:cs="Arial"/>
        </w:rPr>
        <w:t>arbeitung viele Mitarbeiter brauchte – Sekretärinnen, Stenographen, Sprachbearbeiter, Sprachmittler, Korrektoren und Typographen. Heute kann und muss man alles selber machen – z.B. sind die Forscher und Verfasser von Texten gleichzeitig auch die Herausgeber. Sie erledigen alles selbst: vom Schreiben des Textes über das Korrekturlesen und Korrigieren bis zum Formatieren.</w:t>
      </w:r>
      <w:r w:rsidR="00650541" w:rsidRPr="001800F2">
        <w:rPr>
          <w:rFonts w:ascii="Arial" w:hAnsi="Arial" w:cs="Arial"/>
        </w:rPr>
        <w:t xml:space="preserve"> </w:t>
      </w:r>
    </w:p>
    <w:p w:rsidR="008F2B99" w:rsidRPr="001800F2" w:rsidRDefault="008F2B99" w:rsidP="0020045D">
      <w:pPr>
        <w:ind w:firstLine="360"/>
        <w:rPr>
          <w:rFonts w:ascii="Arial" w:hAnsi="Arial" w:cs="Arial"/>
          <w:b/>
        </w:rPr>
      </w:pPr>
    </w:p>
    <w:p w:rsidR="004D36D6" w:rsidRPr="001800F2" w:rsidRDefault="008F2B99" w:rsidP="0020045D">
      <w:pPr>
        <w:ind w:firstLine="360"/>
        <w:rPr>
          <w:rFonts w:ascii="Arial" w:hAnsi="Arial" w:cs="Arial"/>
          <w:b/>
        </w:rPr>
      </w:pPr>
      <w:r w:rsidRPr="001800F2">
        <w:rPr>
          <w:rFonts w:ascii="Arial" w:hAnsi="Arial" w:cs="Arial"/>
          <w:b/>
        </w:rPr>
        <w:t>2.7 Mündliche Kommunikation</w:t>
      </w:r>
      <w:r w:rsidR="00941254" w:rsidRPr="001800F2">
        <w:rPr>
          <w:rFonts w:ascii="Arial" w:hAnsi="Arial" w:cs="Arial"/>
          <w:b/>
        </w:rPr>
        <w:t xml:space="preserve"> </w:t>
      </w:r>
    </w:p>
    <w:p w:rsidR="008F2B99" w:rsidRPr="001800F2" w:rsidRDefault="008F2B99" w:rsidP="0020045D">
      <w:pPr>
        <w:ind w:firstLine="360"/>
        <w:rPr>
          <w:rFonts w:ascii="Arial" w:hAnsi="Arial" w:cs="Arial"/>
        </w:rPr>
      </w:pPr>
    </w:p>
    <w:p w:rsidR="00020F5A" w:rsidRPr="001800F2" w:rsidRDefault="008F2B99" w:rsidP="008F2B99">
      <w:pPr>
        <w:tabs>
          <w:tab w:val="left" w:pos="426"/>
        </w:tabs>
        <w:rPr>
          <w:rFonts w:ascii="Arial" w:hAnsi="Arial" w:cs="Arial"/>
        </w:rPr>
      </w:pPr>
      <w:r w:rsidRPr="001800F2">
        <w:rPr>
          <w:rFonts w:ascii="Arial" w:hAnsi="Arial" w:cs="Arial"/>
        </w:rPr>
        <w:tab/>
      </w:r>
      <w:r w:rsidR="00F81896" w:rsidRPr="001800F2">
        <w:rPr>
          <w:rFonts w:ascii="Arial" w:hAnsi="Arial" w:cs="Arial"/>
        </w:rPr>
        <w:t xml:space="preserve">Auch die mündliche Kommunikation hat sich stark verändert. Vor ca. 60 Jahren hatten, jedenfalls in der Bundesrepublik Deutschland, die wenigsten Haushalte ein eigenes Telefon. Oft </w:t>
      </w:r>
      <w:r w:rsidR="004D36D6" w:rsidRPr="001800F2">
        <w:rPr>
          <w:rFonts w:ascii="Arial" w:hAnsi="Arial" w:cs="Arial"/>
        </w:rPr>
        <w:t>verfügte</w:t>
      </w:r>
      <w:r w:rsidR="00F81896" w:rsidRPr="001800F2">
        <w:rPr>
          <w:rFonts w:ascii="Arial" w:hAnsi="Arial" w:cs="Arial"/>
        </w:rPr>
        <w:t xml:space="preserve"> </w:t>
      </w:r>
      <w:r w:rsidR="004D36D6" w:rsidRPr="001800F2">
        <w:rPr>
          <w:rFonts w:ascii="Arial" w:hAnsi="Arial" w:cs="Arial"/>
        </w:rPr>
        <w:t xml:space="preserve">man </w:t>
      </w:r>
      <w:r w:rsidR="00F81896" w:rsidRPr="001800F2">
        <w:rPr>
          <w:rFonts w:ascii="Arial" w:hAnsi="Arial" w:cs="Arial"/>
        </w:rPr>
        <w:t xml:space="preserve">z.B. in einem Mietshaus </w:t>
      </w:r>
      <w:r w:rsidR="004D36D6" w:rsidRPr="001800F2">
        <w:rPr>
          <w:rFonts w:ascii="Arial" w:hAnsi="Arial" w:cs="Arial"/>
        </w:rPr>
        <w:t xml:space="preserve">über </w:t>
      </w:r>
      <w:r w:rsidR="00F81896" w:rsidRPr="001800F2">
        <w:rPr>
          <w:rFonts w:ascii="Arial" w:hAnsi="Arial" w:cs="Arial"/>
        </w:rPr>
        <w:t>nur ein einziges Telefon für alle Bewohner</w:t>
      </w:r>
      <w:r w:rsidR="004D36D6" w:rsidRPr="001800F2">
        <w:rPr>
          <w:rFonts w:ascii="Arial" w:hAnsi="Arial" w:cs="Arial"/>
        </w:rPr>
        <w:t xml:space="preserve"> –</w:t>
      </w:r>
      <w:r w:rsidR="00F81896" w:rsidRPr="001800F2">
        <w:rPr>
          <w:rFonts w:ascii="Arial" w:hAnsi="Arial" w:cs="Arial"/>
        </w:rPr>
        <w:t xml:space="preserve"> für Notfälle. Manchmal teilten sich mehrere Haushalte eine Telefonnummer</w:t>
      </w:r>
      <w:r w:rsidR="00941254" w:rsidRPr="001800F2">
        <w:rPr>
          <w:rFonts w:ascii="Arial" w:hAnsi="Arial" w:cs="Arial"/>
        </w:rPr>
        <w:t xml:space="preserve"> was das Telefonieren billiger machte</w:t>
      </w:r>
      <w:r w:rsidR="00F81896" w:rsidRPr="001800F2">
        <w:rPr>
          <w:rFonts w:ascii="Arial" w:hAnsi="Arial" w:cs="Arial"/>
        </w:rPr>
        <w:t>. Das habe ich noch um 1970 in Dänemark erlebt. Man musste dort aufpassen, dass man nicht bei de</w:t>
      </w:r>
      <w:r w:rsidR="00CD538D" w:rsidRPr="001800F2">
        <w:rPr>
          <w:rFonts w:ascii="Arial" w:hAnsi="Arial" w:cs="Arial"/>
        </w:rPr>
        <w:t>n</w:t>
      </w:r>
      <w:r w:rsidR="00F81896" w:rsidRPr="001800F2">
        <w:rPr>
          <w:rFonts w:ascii="Arial" w:hAnsi="Arial" w:cs="Arial"/>
        </w:rPr>
        <w:t xml:space="preserve"> anderen Teilnehmer</w:t>
      </w:r>
      <w:r w:rsidR="00CD538D" w:rsidRPr="001800F2">
        <w:rPr>
          <w:rFonts w:ascii="Arial" w:hAnsi="Arial" w:cs="Arial"/>
        </w:rPr>
        <w:t>n</w:t>
      </w:r>
      <w:r w:rsidR="00F81896" w:rsidRPr="001800F2">
        <w:rPr>
          <w:rFonts w:ascii="Arial" w:hAnsi="Arial" w:cs="Arial"/>
        </w:rPr>
        <w:t xml:space="preserve"> mithörte oder selber abgehört wurde. Um 1960 bekamen viele Haushalte </w:t>
      </w:r>
      <w:r w:rsidR="00941254" w:rsidRPr="001800F2">
        <w:rPr>
          <w:rFonts w:ascii="Arial" w:hAnsi="Arial" w:cs="Arial"/>
        </w:rPr>
        <w:t xml:space="preserve">ihr </w:t>
      </w:r>
      <w:r w:rsidR="00F81896" w:rsidRPr="001800F2">
        <w:rPr>
          <w:rFonts w:ascii="Arial" w:hAnsi="Arial" w:cs="Arial"/>
        </w:rPr>
        <w:t>eigenes Telefon</w:t>
      </w:r>
      <w:r w:rsidR="004D36D6" w:rsidRPr="001800F2">
        <w:rPr>
          <w:rFonts w:ascii="Arial" w:hAnsi="Arial" w:cs="Arial"/>
        </w:rPr>
        <w:t>,</w:t>
      </w:r>
      <w:r w:rsidR="00F81896" w:rsidRPr="001800F2">
        <w:rPr>
          <w:rFonts w:ascii="Arial" w:hAnsi="Arial" w:cs="Arial"/>
        </w:rPr>
        <w:t xml:space="preserve"> dann zwei oder mehrere Telefone, die durch leitungslose Telefone ersetzt wurden. </w:t>
      </w:r>
    </w:p>
    <w:p w:rsidR="00965C3B" w:rsidRPr="001800F2" w:rsidRDefault="00F81896" w:rsidP="0020045D">
      <w:pPr>
        <w:ind w:firstLine="360"/>
        <w:rPr>
          <w:rFonts w:ascii="Arial" w:hAnsi="Arial" w:cs="Arial"/>
        </w:rPr>
      </w:pPr>
      <w:r w:rsidRPr="001800F2">
        <w:rPr>
          <w:rFonts w:ascii="Arial" w:hAnsi="Arial" w:cs="Arial"/>
        </w:rPr>
        <w:t>Mit der digitalen Wende und mit der Telekommunikation haben wir jetzt Hand</w:t>
      </w:r>
      <w:r w:rsidR="00EC255C">
        <w:rPr>
          <w:rFonts w:ascii="Arial" w:hAnsi="Arial" w:cs="Arial"/>
        </w:rPr>
        <w:t>y</w:t>
      </w:r>
      <w:r w:rsidRPr="001800F2">
        <w:rPr>
          <w:rFonts w:ascii="Arial" w:hAnsi="Arial" w:cs="Arial"/>
        </w:rPr>
        <w:t>s und Smartphones</w:t>
      </w:r>
      <w:r w:rsidR="009E0724" w:rsidRPr="001800F2">
        <w:rPr>
          <w:rFonts w:ascii="Arial" w:hAnsi="Arial" w:cs="Arial"/>
        </w:rPr>
        <w:t xml:space="preserve"> (Schlautelefone)</w:t>
      </w:r>
      <w:r w:rsidRPr="001800F2">
        <w:rPr>
          <w:rFonts w:ascii="Arial" w:hAnsi="Arial" w:cs="Arial"/>
        </w:rPr>
        <w:t xml:space="preserve">, die immer mehr Funktionen haben und ständig neue </w:t>
      </w:r>
      <w:r w:rsidR="009E0724" w:rsidRPr="001800F2">
        <w:rPr>
          <w:rFonts w:ascii="Arial" w:hAnsi="Arial" w:cs="Arial"/>
        </w:rPr>
        <w:t>Assistenzsysteme (</w:t>
      </w:r>
      <w:r w:rsidRPr="001800F2">
        <w:rPr>
          <w:rFonts w:ascii="Arial" w:hAnsi="Arial" w:cs="Arial"/>
        </w:rPr>
        <w:t>Apps</w:t>
      </w:r>
      <w:r w:rsidR="009E0724" w:rsidRPr="001800F2">
        <w:rPr>
          <w:rFonts w:ascii="Arial" w:hAnsi="Arial" w:cs="Arial"/>
        </w:rPr>
        <w:t>)</w:t>
      </w:r>
      <w:r w:rsidRPr="001800F2">
        <w:rPr>
          <w:rFonts w:ascii="Arial" w:hAnsi="Arial" w:cs="Arial"/>
        </w:rPr>
        <w:t xml:space="preserve"> zeigen. Es gibt jetzt viel </w:t>
      </w:r>
      <w:r w:rsidR="00D40715" w:rsidRPr="001800F2">
        <w:rPr>
          <w:rFonts w:ascii="Arial" w:hAnsi="Arial" w:cs="Arial"/>
        </w:rPr>
        <w:t>“</w:t>
      </w:r>
      <w:r w:rsidRPr="001800F2">
        <w:rPr>
          <w:rFonts w:ascii="Arial" w:hAnsi="Arial" w:cs="Arial"/>
        </w:rPr>
        <w:t xml:space="preserve">Smartes” – smart </w:t>
      </w:r>
      <w:proofErr w:type="spellStart"/>
      <w:r w:rsidRPr="001800F2">
        <w:rPr>
          <w:rFonts w:ascii="Arial" w:hAnsi="Arial" w:cs="Arial"/>
        </w:rPr>
        <w:t>meter</w:t>
      </w:r>
      <w:proofErr w:type="spellEnd"/>
      <w:r w:rsidRPr="001800F2">
        <w:rPr>
          <w:rFonts w:ascii="Arial" w:hAnsi="Arial" w:cs="Arial"/>
        </w:rPr>
        <w:t xml:space="preserve">, smart </w:t>
      </w:r>
      <w:proofErr w:type="spellStart"/>
      <w:r w:rsidRPr="001800F2">
        <w:rPr>
          <w:rFonts w:ascii="Arial" w:hAnsi="Arial" w:cs="Arial"/>
        </w:rPr>
        <w:t>home</w:t>
      </w:r>
      <w:proofErr w:type="spellEnd"/>
      <w:r w:rsidRPr="001800F2">
        <w:rPr>
          <w:rFonts w:ascii="Arial" w:hAnsi="Arial" w:cs="Arial"/>
        </w:rPr>
        <w:t xml:space="preserve">, smart </w:t>
      </w:r>
      <w:proofErr w:type="spellStart"/>
      <w:r w:rsidRPr="001800F2">
        <w:rPr>
          <w:rFonts w:ascii="Arial" w:hAnsi="Arial" w:cs="Arial"/>
        </w:rPr>
        <w:t>translation</w:t>
      </w:r>
      <w:proofErr w:type="spellEnd"/>
      <w:r w:rsidRPr="001800F2">
        <w:rPr>
          <w:rFonts w:ascii="Arial" w:hAnsi="Arial" w:cs="Arial"/>
        </w:rPr>
        <w:t xml:space="preserve">, smart </w:t>
      </w:r>
      <w:proofErr w:type="spellStart"/>
      <w:r w:rsidRPr="001800F2">
        <w:rPr>
          <w:rFonts w:ascii="Arial" w:hAnsi="Arial" w:cs="Arial"/>
        </w:rPr>
        <w:t>city</w:t>
      </w:r>
      <w:proofErr w:type="spellEnd"/>
      <w:r w:rsidRPr="001800F2">
        <w:rPr>
          <w:rFonts w:ascii="Arial" w:hAnsi="Arial" w:cs="Arial"/>
        </w:rPr>
        <w:t xml:space="preserve">, und auch smartes Sprachtraining. Es werden immer </w:t>
      </w:r>
      <w:r w:rsidR="009E0724" w:rsidRPr="001800F2">
        <w:rPr>
          <w:rFonts w:ascii="Arial" w:hAnsi="Arial" w:cs="Arial"/>
        </w:rPr>
        <w:t xml:space="preserve">neue </w:t>
      </w:r>
      <w:r w:rsidRPr="001800F2">
        <w:rPr>
          <w:rFonts w:ascii="Arial" w:hAnsi="Arial" w:cs="Arial"/>
        </w:rPr>
        <w:t>Apps für Sport, Freizeit, Spiele und ”</w:t>
      </w:r>
      <w:r w:rsidR="00967646" w:rsidRPr="001800F2">
        <w:rPr>
          <w:rFonts w:ascii="Arial" w:hAnsi="Arial" w:cs="Arial"/>
        </w:rPr>
        <w:t>K</w:t>
      </w:r>
      <w:r w:rsidRPr="001800F2">
        <w:rPr>
          <w:rFonts w:ascii="Arial" w:hAnsi="Arial" w:cs="Arial"/>
        </w:rPr>
        <w:t>leine Helfer für den Haushalt” vorgestellt.</w:t>
      </w:r>
      <w:r w:rsidR="00941254" w:rsidRPr="001800F2">
        <w:rPr>
          <w:rFonts w:ascii="Arial" w:hAnsi="Arial" w:cs="Arial"/>
        </w:rPr>
        <w:t xml:space="preserve"> Das Smartphone ist heutzutage ein Allround-Gerät </w:t>
      </w:r>
      <w:r w:rsidR="008F7863" w:rsidRPr="001800F2">
        <w:rPr>
          <w:rFonts w:ascii="Arial" w:hAnsi="Arial" w:cs="Arial"/>
        </w:rPr>
        <w:t xml:space="preserve">zu vielen Zwecken – auβer </w:t>
      </w:r>
      <w:r w:rsidR="00941254" w:rsidRPr="001800F2">
        <w:rPr>
          <w:rFonts w:ascii="Arial" w:hAnsi="Arial" w:cs="Arial"/>
        </w:rPr>
        <w:t>zum Tele</w:t>
      </w:r>
      <w:r w:rsidR="00965C3B" w:rsidRPr="001800F2">
        <w:rPr>
          <w:rFonts w:ascii="Arial" w:hAnsi="Arial" w:cs="Arial"/>
        </w:rPr>
        <w:t>f</w:t>
      </w:r>
      <w:r w:rsidR="00941254" w:rsidRPr="001800F2">
        <w:rPr>
          <w:rFonts w:ascii="Arial" w:hAnsi="Arial" w:cs="Arial"/>
        </w:rPr>
        <w:t>onieren</w:t>
      </w:r>
      <w:r w:rsidR="008F7863" w:rsidRPr="001800F2">
        <w:rPr>
          <w:rFonts w:ascii="Arial" w:hAnsi="Arial" w:cs="Arial"/>
        </w:rPr>
        <w:t xml:space="preserve"> mit und ohne Bild</w:t>
      </w:r>
      <w:r w:rsidR="00941254" w:rsidRPr="001800F2">
        <w:rPr>
          <w:rFonts w:ascii="Arial" w:hAnsi="Arial" w:cs="Arial"/>
        </w:rPr>
        <w:t xml:space="preserve">, auch zum </w:t>
      </w:r>
      <w:r w:rsidR="008F7863" w:rsidRPr="001800F2">
        <w:rPr>
          <w:rFonts w:ascii="Arial" w:hAnsi="Arial" w:cs="Arial"/>
        </w:rPr>
        <w:t xml:space="preserve">Fotografieren, zum </w:t>
      </w:r>
      <w:r w:rsidR="00941254" w:rsidRPr="001800F2">
        <w:rPr>
          <w:rFonts w:ascii="Arial" w:hAnsi="Arial" w:cs="Arial"/>
        </w:rPr>
        <w:t>Verschi</w:t>
      </w:r>
      <w:r w:rsidR="008F7863" w:rsidRPr="001800F2">
        <w:rPr>
          <w:rFonts w:ascii="Arial" w:hAnsi="Arial" w:cs="Arial"/>
        </w:rPr>
        <w:t xml:space="preserve">cken von </w:t>
      </w:r>
      <w:proofErr w:type="spellStart"/>
      <w:r w:rsidR="00967646" w:rsidRPr="001800F2">
        <w:rPr>
          <w:rFonts w:ascii="Arial" w:hAnsi="Arial" w:cs="Arial"/>
        </w:rPr>
        <w:t>WhatApps</w:t>
      </w:r>
      <w:proofErr w:type="spellEnd"/>
      <w:r w:rsidR="00967646" w:rsidRPr="001800F2">
        <w:rPr>
          <w:rFonts w:ascii="Arial" w:hAnsi="Arial" w:cs="Arial"/>
        </w:rPr>
        <w:t xml:space="preserve"> </w:t>
      </w:r>
      <w:r w:rsidR="008F7863" w:rsidRPr="001800F2">
        <w:rPr>
          <w:rFonts w:ascii="Arial" w:hAnsi="Arial" w:cs="Arial"/>
        </w:rPr>
        <w:t>SMS, Mail</w:t>
      </w:r>
      <w:r w:rsidR="00EC255C">
        <w:rPr>
          <w:rFonts w:ascii="Arial" w:hAnsi="Arial" w:cs="Arial"/>
        </w:rPr>
        <w:t xml:space="preserve">s, </w:t>
      </w:r>
      <w:r w:rsidR="008F7863" w:rsidRPr="001800F2">
        <w:rPr>
          <w:rFonts w:ascii="Arial" w:hAnsi="Arial" w:cs="Arial"/>
        </w:rPr>
        <w:t>Fotos</w:t>
      </w:r>
      <w:r w:rsidR="00EC255C">
        <w:rPr>
          <w:rFonts w:ascii="Arial" w:hAnsi="Arial" w:cs="Arial"/>
        </w:rPr>
        <w:t xml:space="preserve"> und Videoklips</w:t>
      </w:r>
      <w:r w:rsidR="008F7863" w:rsidRPr="001800F2">
        <w:rPr>
          <w:rFonts w:ascii="Arial" w:hAnsi="Arial" w:cs="Arial"/>
        </w:rPr>
        <w:t xml:space="preserve">, sowie zur Informationssuche. </w:t>
      </w:r>
    </w:p>
    <w:p w:rsidR="004D36D6" w:rsidRPr="001800F2" w:rsidRDefault="00965C3B" w:rsidP="0020045D">
      <w:pPr>
        <w:ind w:firstLine="360"/>
        <w:rPr>
          <w:rFonts w:ascii="Arial" w:hAnsi="Arial" w:cs="Arial"/>
        </w:rPr>
      </w:pPr>
      <w:r w:rsidRPr="001800F2">
        <w:rPr>
          <w:rFonts w:ascii="Arial" w:hAnsi="Arial" w:cs="Arial"/>
        </w:rPr>
        <w:lastRenderedPageBreak/>
        <w:t>D</w:t>
      </w:r>
      <w:r w:rsidR="008F7863" w:rsidRPr="001800F2">
        <w:rPr>
          <w:rFonts w:ascii="Arial" w:hAnsi="Arial" w:cs="Arial"/>
        </w:rPr>
        <w:t xml:space="preserve">iese Entwicklung </w:t>
      </w:r>
      <w:r w:rsidR="0033137E" w:rsidRPr="001800F2">
        <w:rPr>
          <w:rFonts w:ascii="Arial" w:hAnsi="Arial" w:cs="Arial"/>
        </w:rPr>
        <w:t xml:space="preserve">hat </w:t>
      </w:r>
      <w:r w:rsidRPr="001800F2">
        <w:rPr>
          <w:rFonts w:ascii="Arial" w:hAnsi="Arial" w:cs="Arial"/>
        </w:rPr>
        <w:t xml:space="preserve">wiederum </w:t>
      </w:r>
      <w:r w:rsidR="008F7863" w:rsidRPr="001800F2">
        <w:rPr>
          <w:rFonts w:ascii="Arial" w:hAnsi="Arial" w:cs="Arial"/>
        </w:rPr>
        <w:t xml:space="preserve">Arbeitsplätze gekostet – z.B. im Bereich der </w:t>
      </w:r>
      <w:r w:rsidRPr="001800F2">
        <w:rPr>
          <w:rFonts w:ascii="Arial" w:hAnsi="Arial" w:cs="Arial"/>
        </w:rPr>
        <w:t>Telefonauskunft</w:t>
      </w:r>
      <w:r w:rsidR="00EC255C">
        <w:rPr>
          <w:rFonts w:ascii="Arial" w:hAnsi="Arial" w:cs="Arial"/>
        </w:rPr>
        <w:t>. Alles, was Nummerna</w:t>
      </w:r>
      <w:r w:rsidRPr="001800F2">
        <w:rPr>
          <w:rFonts w:ascii="Arial" w:hAnsi="Arial" w:cs="Arial"/>
        </w:rPr>
        <w:t xml:space="preserve">uskunft, Wetterbericht und Zeitangaben angeht, die es früher noch über das Telefon gab, ist heute </w:t>
      </w:r>
      <w:r w:rsidR="00D71D9F" w:rsidRPr="001800F2">
        <w:rPr>
          <w:rFonts w:ascii="Arial" w:hAnsi="Arial" w:cs="Arial"/>
        </w:rPr>
        <w:t>Online</w:t>
      </w:r>
      <w:r w:rsidRPr="001800F2">
        <w:rPr>
          <w:rFonts w:ascii="Arial" w:hAnsi="Arial" w:cs="Arial"/>
        </w:rPr>
        <w:t xml:space="preserve">. </w:t>
      </w:r>
      <w:r w:rsidR="008B716E" w:rsidRPr="001800F2">
        <w:rPr>
          <w:rFonts w:ascii="Arial" w:hAnsi="Arial" w:cs="Arial"/>
        </w:rPr>
        <w:t xml:space="preserve">Auch Flugtickets, Theaterkarten und Zeitbestellung beim Arzt – geht </w:t>
      </w:r>
      <w:r w:rsidR="00D71D9F" w:rsidRPr="001800F2">
        <w:rPr>
          <w:rFonts w:ascii="Arial" w:hAnsi="Arial" w:cs="Arial"/>
        </w:rPr>
        <w:t xml:space="preserve">Online schneller </w:t>
      </w:r>
      <w:r w:rsidR="008B716E" w:rsidRPr="001800F2">
        <w:rPr>
          <w:rFonts w:ascii="Arial" w:hAnsi="Arial" w:cs="Arial"/>
        </w:rPr>
        <w:t xml:space="preserve">als durch </w:t>
      </w:r>
      <w:r w:rsidR="00EC255C">
        <w:rPr>
          <w:rFonts w:ascii="Arial" w:hAnsi="Arial" w:cs="Arial"/>
        </w:rPr>
        <w:t xml:space="preserve">ein </w:t>
      </w:r>
      <w:r w:rsidR="008B716E" w:rsidRPr="001800F2">
        <w:rPr>
          <w:rFonts w:ascii="Arial" w:hAnsi="Arial" w:cs="Arial"/>
        </w:rPr>
        <w:t>direktes Gespräch.</w:t>
      </w:r>
    </w:p>
    <w:p w:rsidR="004D36D6" w:rsidRPr="001800F2" w:rsidRDefault="004D36D6" w:rsidP="0020045D">
      <w:pPr>
        <w:ind w:firstLine="360"/>
        <w:rPr>
          <w:rFonts w:ascii="Arial" w:hAnsi="Arial" w:cs="Arial"/>
        </w:rPr>
      </w:pPr>
    </w:p>
    <w:p w:rsidR="00F81896" w:rsidRPr="001800F2" w:rsidRDefault="00F81896" w:rsidP="00F81896">
      <w:pPr>
        <w:pStyle w:val="Listeafsnit"/>
        <w:numPr>
          <w:ilvl w:val="0"/>
          <w:numId w:val="1"/>
        </w:numPr>
        <w:spacing w:after="160" w:line="259" w:lineRule="auto"/>
        <w:contextualSpacing/>
        <w:rPr>
          <w:rFonts w:ascii="Arial" w:hAnsi="Arial" w:cs="Arial"/>
          <w:b/>
        </w:rPr>
      </w:pPr>
      <w:r w:rsidRPr="001800F2">
        <w:rPr>
          <w:rFonts w:ascii="Arial" w:hAnsi="Arial" w:cs="Arial"/>
          <w:b/>
        </w:rPr>
        <w:t>Mehrsprachigkeit – Multikulturalität</w:t>
      </w:r>
    </w:p>
    <w:p w:rsidR="00E47BF9" w:rsidRPr="001800F2" w:rsidRDefault="00960E83" w:rsidP="00FB0ED4">
      <w:pPr>
        <w:ind w:firstLine="360"/>
        <w:rPr>
          <w:rFonts w:ascii="Arial" w:hAnsi="Arial" w:cs="Arial"/>
        </w:rPr>
      </w:pPr>
      <w:r w:rsidRPr="001800F2">
        <w:rPr>
          <w:rFonts w:ascii="Arial" w:hAnsi="Arial" w:cs="Arial"/>
        </w:rPr>
        <w:t>Generell versteht man u</w:t>
      </w:r>
      <w:r w:rsidR="00E47BF9" w:rsidRPr="001800F2">
        <w:rPr>
          <w:rFonts w:ascii="Arial" w:hAnsi="Arial" w:cs="Arial"/>
        </w:rPr>
        <w:t xml:space="preserve">nter </w:t>
      </w:r>
      <w:r w:rsidR="00E47BF9" w:rsidRPr="001800F2">
        <w:rPr>
          <w:rFonts w:ascii="Arial" w:hAnsi="Arial" w:cs="Arial"/>
          <w:i/>
        </w:rPr>
        <w:t>Mehrsprachigkeit</w:t>
      </w:r>
      <w:r w:rsidR="00E47BF9" w:rsidRPr="001800F2">
        <w:rPr>
          <w:rFonts w:ascii="Arial" w:hAnsi="Arial" w:cs="Arial"/>
        </w:rPr>
        <w:t xml:space="preserve"> die Fähigkeit mehr als eine Sprache zu sprechen oder auch die Verwendung von mehreren Sprachen parallel nebeneinander</w:t>
      </w:r>
      <w:r w:rsidR="00E47BF9" w:rsidRPr="001800F2">
        <w:rPr>
          <w:rFonts w:ascii="Arial" w:hAnsi="Arial" w:cs="Arial"/>
          <w:i/>
        </w:rPr>
        <w:t>. Multikulturalität</w:t>
      </w:r>
      <w:r w:rsidR="00E47BF9" w:rsidRPr="001800F2">
        <w:rPr>
          <w:rFonts w:ascii="Arial" w:hAnsi="Arial" w:cs="Arial"/>
        </w:rPr>
        <w:t xml:space="preserve"> ist das Nebeneinander mehrerer verschiedener Kulturen.</w:t>
      </w:r>
    </w:p>
    <w:p w:rsidR="00E47BF9" w:rsidRPr="001800F2" w:rsidRDefault="00FB0ED4" w:rsidP="00FB0ED4">
      <w:pPr>
        <w:tabs>
          <w:tab w:val="left" w:pos="284"/>
          <w:tab w:val="left" w:pos="426"/>
        </w:tabs>
        <w:rPr>
          <w:rFonts w:ascii="Arial" w:hAnsi="Arial" w:cs="Arial"/>
        </w:rPr>
      </w:pPr>
      <w:r w:rsidRPr="001800F2">
        <w:rPr>
          <w:rFonts w:ascii="Arial" w:hAnsi="Arial" w:cs="Arial"/>
        </w:rPr>
        <w:tab/>
      </w:r>
      <w:r w:rsidRPr="001800F2">
        <w:rPr>
          <w:rFonts w:ascii="Arial" w:hAnsi="Arial" w:cs="Arial"/>
        </w:rPr>
        <w:tab/>
      </w:r>
      <w:r w:rsidR="00E47BF9" w:rsidRPr="001800F2">
        <w:rPr>
          <w:rFonts w:ascii="Arial" w:hAnsi="Arial" w:cs="Arial"/>
        </w:rPr>
        <w:t>Geht man von dänischen Verhältnissen aus, wo Deutsch um 1800 Amtssprache war,</w:t>
      </w:r>
      <w:r w:rsidR="00737ABF" w:rsidRPr="001800F2">
        <w:rPr>
          <w:rFonts w:ascii="Arial" w:hAnsi="Arial" w:cs="Arial"/>
        </w:rPr>
        <w:t xml:space="preserve"> </w:t>
      </w:r>
      <w:r w:rsidR="00D71D9F" w:rsidRPr="001800F2">
        <w:rPr>
          <w:rFonts w:ascii="Arial" w:hAnsi="Arial" w:cs="Arial"/>
        </w:rPr>
        <w:t xml:space="preserve">konnte man damals </w:t>
      </w:r>
      <w:r w:rsidR="00737ABF" w:rsidRPr="001800F2">
        <w:rPr>
          <w:rFonts w:ascii="Arial" w:hAnsi="Arial" w:cs="Arial"/>
        </w:rPr>
        <w:t xml:space="preserve">wirklich von Mehrsprachigkeit und Multikulturalität sprechen Es </w:t>
      </w:r>
      <w:r w:rsidR="00E47BF9" w:rsidRPr="001800F2">
        <w:rPr>
          <w:rFonts w:ascii="Arial" w:hAnsi="Arial" w:cs="Arial"/>
        </w:rPr>
        <w:t>ist erstaunlich, dass man folgendes Zitat über die Sprachen in Kopenhagen vor über hundert Jahren findet: “</w:t>
      </w:r>
      <w:proofErr w:type="spellStart"/>
      <w:r w:rsidR="00E47BF9" w:rsidRPr="001800F2">
        <w:rPr>
          <w:rFonts w:ascii="Arial" w:hAnsi="Arial" w:cs="Arial"/>
        </w:rPr>
        <w:t>Fransk</w:t>
      </w:r>
      <w:proofErr w:type="spellEnd"/>
      <w:r w:rsidR="00E47BF9" w:rsidRPr="001800F2">
        <w:rPr>
          <w:rFonts w:ascii="Arial" w:hAnsi="Arial" w:cs="Arial"/>
        </w:rPr>
        <w:t xml:space="preserve"> </w:t>
      </w:r>
      <w:proofErr w:type="spellStart"/>
      <w:r w:rsidR="00E47BF9" w:rsidRPr="001800F2">
        <w:rPr>
          <w:rFonts w:ascii="Arial" w:hAnsi="Arial" w:cs="Arial"/>
        </w:rPr>
        <w:t>med</w:t>
      </w:r>
      <w:proofErr w:type="spellEnd"/>
      <w:r w:rsidR="00E47BF9" w:rsidRPr="001800F2">
        <w:rPr>
          <w:rFonts w:ascii="Arial" w:hAnsi="Arial" w:cs="Arial"/>
        </w:rPr>
        <w:t xml:space="preserve"> sin </w:t>
      </w:r>
      <w:proofErr w:type="spellStart"/>
      <w:r w:rsidR="00E47BF9" w:rsidRPr="001800F2">
        <w:rPr>
          <w:rFonts w:ascii="Arial" w:hAnsi="Arial" w:cs="Arial"/>
        </w:rPr>
        <w:t>kone</w:t>
      </w:r>
      <w:proofErr w:type="spellEnd"/>
      <w:r w:rsidR="00E47BF9" w:rsidRPr="001800F2">
        <w:rPr>
          <w:rFonts w:ascii="Arial" w:hAnsi="Arial" w:cs="Arial"/>
        </w:rPr>
        <w:t xml:space="preserve">, </w:t>
      </w:r>
      <w:proofErr w:type="spellStart"/>
      <w:r w:rsidR="00E47BF9" w:rsidRPr="001800F2">
        <w:rPr>
          <w:rFonts w:ascii="Arial" w:hAnsi="Arial" w:cs="Arial"/>
        </w:rPr>
        <w:t>tysk</w:t>
      </w:r>
      <w:proofErr w:type="spellEnd"/>
      <w:r w:rsidR="00E47BF9" w:rsidRPr="001800F2">
        <w:rPr>
          <w:rFonts w:ascii="Arial" w:hAnsi="Arial" w:cs="Arial"/>
        </w:rPr>
        <w:t xml:space="preserve"> </w:t>
      </w:r>
      <w:proofErr w:type="spellStart"/>
      <w:r w:rsidR="00E47BF9" w:rsidRPr="001800F2">
        <w:rPr>
          <w:rFonts w:ascii="Arial" w:hAnsi="Arial" w:cs="Arial"/>
        </w:rPr>
        <w:t>med</w:t>
      </w:r>
      <w:proofErr w:type="spellEnd"/>
      <w:r w:rsidR="00E47BF9" w:rsidRPr="001800F2">
        <w:rPr>
          <w:rFonts w:ascii="Arial" w:hAnsi="Arial" w:cs="Arial"/>
        </w:rPr>
        <w:t xml:space="preserve"> sin </w:t>
      </w:r>
      <w:proofErr w:type="spellStart"/>
      <w:r w:rsidR="00E47BF9" w:rsidRPr="001800F2">
        <w:rPr>
          <w:rFonts w:ascii="Arial" w:hAnsi="Arial" w:cs="Arial"/>
        </w:rPr>
        <w:t>hund</w:t>
      </w:r>
      <w:proofErr w:type="spellEnd"/>
      <w:r w:rsidR="00E47BF9" w:rsidRPr="001800F2">
        <w:rPr>
          <w:rFonts w:ascii="Arial" w:hAnsi="Arial" w:cs="Arial"/>
        </w:rPr>
        <w:t xml:space="preserve">, </w:t>
      </w:r>
      <w:proofErr w:type="spellStart"/>
      <w:r w:rsidR="00E47BF9" w:rsidRPr="001800F2">
        <w:rPr>
          <w:rFonts w:ascii="Arial" w:hAnsi="Arial" w:cs="Arial"/>
        </w:rPr>
        <w:t>kun</w:t>
      </w:r>
      <w:proofErr w:type="spellEnd"/>
      <w:r w:rsidR="00E47BF9" w:rsidRPr="001800F2">
        <w:rPr>
          <w:rFonts w:ascii="Arial" w:hAnsi="Arial" w:cs="Arial"/>
        </w:rPr>
        <w:t xml:space="preserve"> </w:t>
      </w:r>
      <w:proofErr w:type="spellStart"/>
      <w:r w:rsidR="00E47BF9" w:rsidRPr="001800F2">
        <w:rPr>
          <w:rFonts w:ascii="Arial" w:hAnsi="Arial" w:cs="Arial"/>
        </w:rPr>
        <w:t>dansk</w:t>
      </w:r>
      <w:proofErr w:type="spellEnd"/>
      <w:r w:rsidR="00E47BF9" w:rsidRPr="001800F2">
        <w:rPr>
          <w:rFonts w:ascii="Arial" w:hAnsi="Arial" w:cs="Arial"/>
        </w:rPr>
        <w:t xml:space="preserve"> </w:t>
      </w:r>
      <w:proofErr w:type="spellStart"/>
      <w:r w:rsidR="00E47BF9" w:rsidRPr="001800F2">
        <w:rPr>
          <w:rFonts w:ascii="Arial" w:hAnsi="Arial" w:cs="Arial"/>
        </w:rPr>
        <w:t>med</w:t>
      </w:r>
      <w:proofErr w:type="spellEnd"/>
      <w:r w:rsidR="00E47BF9" w:rsidRPr="001800F2">
        <w:rPr>
          <w:rFonts w:ascii="Arial" w:hAnsi="Arial" w:cs="Arial"/>
        </w:rPr>
        <w:t xml:space="preserve"> sin </w:t>
      </w:r>
      <w:proofErr w:type="spellStart"/>
      <w:r w:rsidR="00E47BF9" w:rsidRPr="001800F2">
        <w:rPr>
          <w:rFonts w:ascii="Arial" w:hAnsi="Arial" w:cs="Arial"/>
        </w:rPr>
        <w:t>tjener</w:t>
      </w:r>
      <w:proofErr w:type="spellEnd"/>
      <w:r w:rsidR="00E47BF9" w:rsidRPr="001800F2">
        <w:rPr>
          <w:rFonts w:ascii="Arial" w:hAnsi="Arial" w:cs="Arial"/>
        </w:rPr>
        <w:t xml:space="preserve"> </w:t>
      </w:r>
      <w:proofErr w:type="spellStart"/>
      <w:r w:rsidR="00E47BF9" w:rsidRPr="001800F2">
        <w:rPr>
          <w:rFonts w:ascii="Arial" w:hAnsi="Arial" w:cs="Arial"/>
        </w:rPr>
        <w:t>han</w:t>
      </w:r>
      <w:proofErr w:type="spellEnd"/>
      <w:r w:rsidR="00E47BF9" w:rsidRPr="001800F2">
        <w:rPr>
          <w:rFonts w:ascii="Arial" w:hAnsi="Arial" w:cs="Arial"/>
        </w:rPr>
        <w:t xml:space="preserve"> </w:t>
      </w:r>
      <w:proofErr w:type="spellStart"/>
      <w:r w:rsidR="00E47BF9" w:rsidRPr="001800F2">
        <w:rPr>
          <w:rFonts w:ascii="Arial" w:hAnsi="Arial" w:cs="Arial"/>
        </w:rPr>
        <w:t>talte</w:t>
      </w:r>
      <w:proofErr w:type="spellEnd"/>
      <w:r w:rsidR="00D40715" w:rsidRPr="001800F2">
        <w:rPr>
          <w:rFonts w:ascii="Arial" w:hAnsi="Arial" w:cs="Arial"/>
        </w:rPr>
        <w:t>”</w:t>
      </w:r>
      <w:r w:rsidR="00E47BF9" w:rsidRPr="001800F2">
        <w:rPr>
          <w:rFonts w:ascii="Arial" w:hAnsi="Arial" w:cs="Arial"/>
        </w:rPr>
        <w:t>. (übers.: Französisch sprach er mit seiner Frau, Deutsch mit seinem Hund, nur mit seinem Diener sprach er Dänisch.) (</w:t>
      </w:r>
      <w:proofErr w:type="spellStart"/>
      <w:r w:rsidR="00E47BF9" w:rsidRPr="001800F2">
        <w:rPr>
          <w:rFonts w:ascii="Arial" w:hAnsi="Arial" w:cs="Arial"/>
        </w:rPr>
        <w:t>Nyerup</w:t>
      </w:r>
      <w:proofErr w:type="spellEnd"/>
      <w:r w:rsidR="00E47BF9" w:rsidRPr="001800F2">
        <w:rPr>
          <w:rFonts w:ascii="Arial" w:hAnsi="Arial" w:cs="Arial"/>
        </w:rPr>
        <w:t xml:space="preserve"> 1800). Kopenhagen war mehrsprachig. In der Bevölkerung wurde </w:t>
      </w:r>
      <w:r w:rsidR="00960E83" w:rsidRPr="001800F2">
        <w:rPr>
          <w:rFonts w:ascii="Arial" w:hAnsi="Arial" w:cs="Arial"/>
        </w:rPr>
        <w:t xml:space="preserve">erstaunlicherweise auβer </w:t>
      </w:r>
      <w:r w:rsidR="00E47BF9" w:rsidRPr="001800F2">
        <w:rPr>
          <w:rFonts w:ascii="Arial" w:hAnsi="Arial" w:cs="Arial"/>
        </w:rPr>
        <w:t>Dänisch</w:t>
      </w:r>
      <w:r w:rsidR="00960E83" w:rsidRPr="001800F2">
        <w:rPr>
          <w:rFonts w:ascii="Arial" w:hAnsi="Arial" w:cs="Arial"/>
        </w:rPr>
        <w:t xml:space="preserve"> und</w:t>
      </w:r>
      <w:r w:rsidR="00E47BF9" w:rsidRPr="001800F2">
        <w:rPr>
          <w:rFonts w:ascii="Arial" w:hAnsi="Arial" w:cs="Arial"/>
        </w:rPr>
        <w:t xml:space="preserve"> </w:t>
      </w:r>
      <w:r w:rsidR="00960E83" w:rsidRPr="001800F2">
        <w:rPr>
          <w:rFonts w:ascii="Arial" w:hAnsi="Arial" w:cs="Arial"/>
        </w:rPr>
        <w:t>Deutsch, Norwegisch</w:t>
      </w:r>
      <w:r w:rsidR="00E47BF9" w:rsidRPr="001800F2">
        <w:rPr>
          <w:rFonts w:ascii="Arial" w:hAnsi="Arial" w:cs="Arial"/>
        </w:rPr>
        <w:t xml:space="preserve">, Plattdeutsch, Friesisch, Holländisch </w:t>
      </w:r>
      <w:r w:rsidR="00960E83" w:rsidRPr="001800F2">
        <w:rPr>
          <w:rFonts w:ascii="Arial" w:hAnsi="Arial" w:cs="Arial"/>
        </w:rPr>
        <w:t xml:space="preserve">gesprochen, </w:t>
      </w:r>
      <w:r w:rsidR="00E47BF9" w:rsidRPr="001800F2">
        <w:rPr>
          <w:rFonts w:ascii="Arial" w:hAnsi="Arial" w:cs="Arial"/>
        </w:rPr>
        <w:t>oder eine Mischung dieser Sprachen</w:t>
      </w:r>
      <w:r w:rsidR="00960E83" w:rsidRPr="001800F2">
        <w:rPr>
          <w:rFonts w:ascii="Arial" w:hAnsi="Arial" w:cs="Arial"/>
        </w:rPr>
        <w:t xml:space="preserve">, </w:t>
      </w:r>
      <w:r w:rsidR="00E47BF9" w:rsidRPr="001800F2">
        <w:rPr>
          <w:rFonts w:ascii="Arial" w:hAnsi="Arial" w:cs="Arial"/>
        </w:rPr>
        <w:t xml:space="preserve">und dazu noch Latein, Französisch und Englisch. </w:t>
      </w:r>
      <w:r w:rsidR="0033137E" w:rsidRPr="001800F2">
        <w:rPr>
          <w:rFonts w:ascii="Arial" w:hAnsi="Arial" w:cs="Arial"/>
        </w:rPr>
        <w:t>Auf dem Lande sprach man aber nur Dänisch.</w:t>
      </w:r>
    </w:p>
    <w:p w:rsidR="00CD538D" w:rsidRPr="001800F2" w:rsidRDefault="00E47BF9" w:rsidP="003E20BE">
      <w:pPr>
        <w:ind w:firstLine="218"/>
        <w:rPr>
          <w:rFonts w:ascii="Arial" w:hAnsi="Arial" w:cs="Arial"/>
        </w:rPr>
      </w:pPr>
      <w:r w:rsidRPr="001800F2">
        <w:rPr>
          <w:rFonts w:ascii="Arial" w:hAnsi="Arial" w:cs="Arial"/>
        </w:rPr>
        <w:t xml:space="preserve">Gegenwärtig nimmt </w:t>
      </w:r>
      <w:r w:rsidR="00B67E4C" w:rsidRPr="001800F2">
        <w:rPr>
          <w:rFonts w:ascii="Arial" w:hAnsi="Arial" w:cs="Arial"/>
        </w:rPr>
        <w:t xml:space="preserve">Englisch </w:t>
      </w:r>
      <w:r w:rsidRPr="001800F2">
        <w:rPr>
          <w:rFonts w:ascii="Arial" w:hAnsi="Arial" w:cs="Arial"/>
        </w:rPr>
        <w:t>in Dänemark</w:t>
      </w:r>
      <w:r w:rsidR="00B67E4C" w:rsidRPr="001800F2">
        <w:rPr>
          <w:rFonts w:ascii="Arial" w:hAnsi="Arial" w:cs="Arial"/>
        </w:rPr>
        <w:t xml:space="preserve"> fast</w:t>
      </w:r>
      <w:r w:rsidRPr="001800F2">
        <w:rPr>
          <w:rFonts w:ascii="Arial" w:hAnsi="Arial" w:cs="Arial"/>
        </w:rPr>
        <w:t xml:space="preserve"> die Position ein, die früher Deutsch innehatte. Es wird parallel zum Dänischen schon ab der ersten Klasse unterrichtet. Englisch ist die Sprache der Digitalisierung</w:t>
      </w:r>
      <w:r w:rsidR="00737ABF" w:rsidRPr="001800F2">
        <w:rPr>
          <w:rFonts w:ascii="Arial" w:hAnsi="Arial" w:cs="Arial"/>
        </w:rPr>
        <w:t xml:space="preserve"> und Computerspiele</w:t>
      </w:r>
      <w:r w:rsidRPr="001800F2">
        <w:rPr>
          <w:rFonts w:ascii="Arial" w:hAnsi="Arial" w:cs="Arial"/>
        </w:rPr>
        <w:t xml:space="preserve">. </w:t>
      </w:r>
      <w:r w:rsidR="00FB0ED4" w:rsidRPr="001800F2">
        <w:rPr>
          <w:rFonts w:ascii="Arial" w:hAnsi="Arial" w:cs="Arial"/>
        </w:rPr>
        <w:t xml:space="preserve">Es ist die Sprache der vielen amerikanischen Filme und Serien, die in Dänemark mit dänischen Untertiteln gezeigt werden. </w:t>
      </w:r>
      <w:r w:rsidR="00617C5D" w:rsidRPr="001800F2">
        <w:rPr>
          <w:rFonts w:ascii="Arial" w:hAnsi="Arial" w:cs="Arial"/>
        </w:rPr>
        <w:t xml:space="preserve">Daher ist Englisch den Kindern und Erwachsenen vertraut. </w:t>
      </w:r>
    </w:p>
    <w:p w:rsidR="00737ABF" w:rsidRPr="001800F2" w:rsidRDefault="00737ABF" w:rsidP="00737ABF">
      <w:pPr>
        <w:ind w:firstLine="218"/>
        <w:rPr>
          <w:rFonts w:ascii="Arial" w:hAnsi="Arial" w:cs="Arial"/>
        </w:rPr>
      </w:pPr>
    </w:p>
    <w:p w:rsidR="00FB0ED4" w:rsidRPr="001800F2" w:rsidRDefault="00FB0ED4" w:rsidP="002433B7">
      <w:pPr>
        <w:pStyle w:val="Listeafsnit"/>
        <w:numPr>
          <w:ilvl w:val="1"/>
          <w:numId w:val="1"/>
        </w:numPr>
        <w:tabs>
          <w:tab w:val="left" w:pos="426"/>
        </w:tabs>
        <w:rPr>
          <w:rFonts w:ascii="Arial" w:hAnsi="Arial" w:cs="Arial"/>
          <w:b/>
        </w:rPr>
      </w:pPr>
      <w:r w:rsidRPr="001800F2">
        <w:rPr>
          <w:rFonts w:ascii="Arial" w:hAnsi="Arial" w:cs="Arial"/>
          <w:b/>
        </w:rPr>
        <w:t xml:space="preserve"> </w:t>
      </w:r>
      <w:r w:rsidR="003B2F07" w:rsidRPr="001800F2">
        <w:rPr>
          <w:rFonts w:ascii="Arial" w:hAnsi="Arial" w:cs="Arial"/>
          <w:b/>
        </w:rPr>
        <w:t xml:space="preserve">Vermittlung und Translation von </w:t>
      </w:r>
      <w:r w:rsidR="00737ABF" w:rsidRPr="001800F2">
        <w:rPr>
          <w:rFonts w:ascii="Arial" w:hAnsi="Arial" w:cs="Arial"/>
          <w:b/>
        </w:rPr>
        <w:t>Fremds</w:t>
      </w:r>
      <w:r w:rsidRPr="001800F2">
        <w:rPr>
          <w:rFonts w:ascii="Arial" w:hAnsi="Arial" w:cs="Arial"/>
          <w:b/>
        </w:rPr>
        <w:t>prachen und Fachsprachen in Dänemark</w:t>
      </w:r>
    </w:p>
    <w:p w:rsidR="00E32BE4" w:rsidRPr="001800F2" w:rsidRDefault="00E32BE4" w:rsidP="00E32BE4">
      <w:pPr>
        <w:pStyle w:val="Listeafsnit"/>
        <w:rPr>
          <w:rFonts w:ascii="Arial" w:hAnsi="Arial" w:cs="Arial"/>
        </w:rPr>
      </w:pPr>
    </w:p>
    <w:p w:rsidR="00737ABF" w:rsidRPr="001800F2" w:rsidRDefault="00737ABF" w:rsidP="00737ABF">
      <w:pPr>
        <w:ind w:firstLine="218"/>
        <w:rPr>
          <w:rFonts w:ascii="Arial" w:hAnsi="Arial" w:cs="Arial"/>
        </w:rPr>
      </w:pPr>
      <w:r w:rsidRPr="001800F2">
        <w:rPr>
          <w:rFonts w:ascii="Arial" w:hAnsi="Arial" w:cs="Arial"/>
        </w:rPr>
        <w:t xml:space="preserve">Die Mehrsprachigkeit, d.h. andere Sprachen als Englisch, werden in Dänemark im Verhältnis zu der Zeit vor der digitalen Wende stark vernachlässigt. Das Erlernen von flektierenden Sprachen fällt den Schülern und Studierenden immer schwerer. Es fehlt </w:t>
      </w:r>
      <w:r w:rsidR="0033137E" w:rsidRPr="001800F2">
        <w:rPr>
          <w:rFonts w:ascii="Arial" w:hAnsi="Arial" w:cs="Arial"/>
        </w:rPr>
        <w:t xml:space="preserve">ihnen </w:t>
      </w:r>
      <w:r w:rsidRPr="001800F2">
        <w:rPr>
          <w:rFonts w:ascii="Arial" w:hAnsi="Arial" w:cs="Arial"/>
        </w:rPr>
        <w:t>einfach an Sitzfleisch und Ruhe</w:t>
      </w:r>
      <w:r w:rsidR="0033137E" w:rsidRPr="001800F2">
        <w:rPr>
          <w:rFonts w:ascii="Arial" w:hAnsi="Arial" w:cs="Arial"/>
        </w:rPr>
        <w:t xml:space="preserve"> um sich die Sprachen </w:t>
      </w:r>
      <w:r w:rsidR="00617C5D" w:rsidRPr="001800F2">
        <w:rPr>
          <w:rFonts w:ascii="Arial" w:hAnsi="Arial" w:cs="Arial"/>
        </w:rPr>
        <w:t xml:space="preserve">nur </w:t>
      </w:r>
      <w:r w:rsidR="0033137E" w:rsidRPr="001800F2">
        <w:rPr>
          <w:rFonts w:ascii="Arial" w:hAnsi="Arial" w:cs="Arial"/>
        </w:rPr>
        <w:t>einiger</w:t>
      </w:r>
      <w:r w:rsidR="00617C5D" w:rsidRPr="001800F2">
        <w:rPr>
          <w:rFonts w:ascii="Arial" w:hAnsi="Arial" w:cs="Arial"/>
        </w:rPr>
        <w:t xml:space="preserve"> M</w:t>
      </w:r>
      <w:r w:rsidR="0033137E" w:rsidRPr="001800F2">
        <w:rPr>
          <w:rFonts w:ascii="Arial" w:hAnsi="Arial" w:cs="Arial"/>
        </w:rPr>
        <w:t>aβe</w:t>
      </w:r>
      <w:r w:rsidR="00617C5D" w:rsidRPr="001800F2">
        <w:rPr>
          <w:rFonts w:ascii="Arial" w:hAnsi="Arial" w:cs="Arial"/>
        </w:rPr>
        <w:t>n</w:t>
      </w:r>
      <w:r w:rsidR="0033137E" w:rsidRPr="001800F2">
        <w:rPr>
          <w:rFonts w:ascii="Arial" w:hAnsi="Arial" w:cs="Arial"/>
        </w:rPr>
        <w:t xml:space="preserve"> korrekt anzueignen.</w:t>
      </w:r>
      <w:r w:rsidRPr="001800F2">
        <w:rPr>
          <w:rFonts w:ascii="Arial" w:hAnsi="Arial" w:cs="Arial"/>
        </w:rPr>
        <w:t xml:space="preserve"> Nach Aussagen von Studierenden verlässt man sich beim Konjugieren und Deklinieren eben eher auf den Laptop oder das Smartphone, als auf den eigenen Kopf. </w:t>
      </w:r>
    </w:p>
    <w:p w:rsidR="00F17C40" w:rsidRPr="001800F2" w:rsidRDefault="00737ABF" w:rsidP="00737ABF">
      <w:pPr>
        <w:tabs>
          <w:tab w:val="left" w:pos="284"/>
          <w:tab w:val="left" w:pos="426"/>
        </w:tabs>
        <w:rPr>
          <w:rFonts w:ascii="Arial" w:hAnsi="Arial" w:cs="Arial"/>
        </w:rPr>
      </w:pPr>
      <w:r w:rsidRPr="001800F2">
        <w:rPr>
          <w:rFonts w:ascii="Arial" w:hAnsi="Arial" w:cs="Arial"/>
        </w:rPr>
        <w:tab/>
        <w:t>Die Folgen der Konzentration auf Englisch macht sich im täglichen Leben schon durch eine gewisse sprachliche Verarmung bemerkbar, sowie durch Reduktion des kulturellen Austauschs und Allgemeinwissens. Nicht alles Wissen der Welt wird ins Englisch</w:t>
      </w:r>
      <w:r w:rsidR="00617C5D" w:rsidRPr="001800F2">
        <w:rPr>
          <w:rFonts w:ascii="Arial" w:hAnsi="Arial" w:cs="Arial"/>
        </w:rPr>
        <w:t>e</w:t>
      </w:r>
      <w:r w:rsidR="00F17C40" w:rsidRPr="001800F2">
        <w:rPr>
          <w:rFonts w:ascii="Arial" w:hAnsi="Arial" w:cs="Arial"/>
        </w:rPr>
        <w:t xml:space="preserve"> und schon gar nicht ins Dänische übersetzt.</w:t>
      </w:r>
      <w:r w:rsidRPr="001800F2">
        <w:rPr>
          <w:rFonts w:ascii="Arial" w:hAnsi="Arial" w:cs="Arial"/>
        </w:rPr>
        <w:t xml:space="preserve"> Es ist zu befürchten, dass durch die sinkende Sprachfähigkeit Weltoffenheit und Toleranz bedroht sind. Domänenverlust ist ein weiteres Problem, denn fachliche Themen können in kleine</w:t>
      </w:r>
      <w:r w:rsidR="00F17C40" w:rsidRPr="001800F2">
        <w:rPr>
          <w:rFonts w:ascii="Arial" w:hAnsi="Arial" w:cs="Arial"/>
        </w:rPr>
        <w:t>re</w:t>
      </w:r>
      <w:r w:rsidRPr="001800F2">
        <w:rPr>
          <w:rFonts w:ascii="Arial" w:hAnsi="Arial" w:cs="Arial"/>
        </w:rPr>
        <w:t>n Sprachen nicht mehr ausgedrückt werden</w:t>
      </w:r>
      <w:r w:rsidR="00F17C40" w:rsidRPr="001800F2">
        <w:rPr>
          <w:rFonts w:ascii="Arial" w:hAnsi="Arial" w:cs="Arial"/>
        </w:rPr>
        <w:t xml:space="preserve">. Man ist auf die </w:t>
      </w:r>
      <w:proofErr w:type="spellStart"/>
      <w:r w:rsidR="00F17C40" w:rsidRPr="001800F2">
        <w:rPr>
          <w:rFonts w:ascii="Arial" w:hAnsi="Arial" w:cs="Arial"/>
        </w:rPr>
        <w:t>grö</w:t>
      </w:r>
      <w:proofErr w:type="spellEnd"/>
      <w:r w:rsidR="00F17C40" w:rsidRPr="001800F2">
        <w:rPr>
          <w:rFonts w:ascii="Arial" w:hAnsi="Arial" w:cs="Arial"/>
        </w:rPr>
        <w:t xml:space="preserve">βeren Sprachen angewiesen. </w:t>
      </w:r>
    </w:p>
    <w:p w:rsidR="00E47BF9" w:rsidRPr="001800F2" w:rsidRDefault="00E32BE4" w:rsidP="00E32BE4">
      <w:pPr>
        <w:ind w:firstLine="360"/>
        <w:rPr>
          <w:rFonts w:ascii="Arial" w:hAnsi="Arial" w:cs="Arial"/>
        </w:rPr>
      </w:pPr>
      <w:r w:rsidRPr="001800F2">
        <w:rPr>
          <w:rFonts w:ascii="Arial" w:hAnsi="Arial" w:cs="Arial"/>
        </w:rPr>
        <w:t xml:space="preserve">Vor der digitalen Wende war Dänemark immer dafür bekannt, dass </w:t>
      </w:r>
      <w:r w:rsidR="000C1B4C" w:rsidRPr="001800F2">
        <w:rPr>
          <w:rFonts w:ascii="Arial" w:hAnsi="Arial" w:cs="Arial"/>
        </w:rPr>
        <w:t xml:space="preserve">man </w:t>
      </w:r>
      <w:r w:rsidRPr="001800F2">
        <w:rPr>
          <w:rFonts w:ascii="Arial" w:hAnsi="Arial" w:cs="Arial"/>
        </w:rPr>
        <w:t xml:space="preserve">viele Sprachen beherrschte. Ein hervorragender Sprachenunterricht war ein Kennzeichen der </w:t>
      </w:r>
      <w:r w:rsidR="000C1B4C" w:rsidRPr="001800F2">
        <w:rPr>
          <w:rFonts w:ascii="Arial" w:hAnsi="Arial" w:cs="Arial"/>
        </w:rPr>
        <w:t xml:space="preserve">Grundschulen, </w:t>
      </w:r>
      <w:r w:rsidRPr="001800F2">
        <w:rPr>
          <w:rFonts w:ascii="Arial" w:hAnsi="Arial" w:cs="Arial"/>
        </w:rPr>
        <w:t xml:space="preserve">Gymnasien und Universitäten. </w:t>
      </w:r>
      <w:r w:rsidR="00F17C40" w:rsidRPr="001800F2">
        <w:rPr>
          <w:rFonts w:ascii="Arial" w:hAnsi="Arial" w:cs="Arial"/>
        </w:rPr>
        <w:t xml:space="preserve">Die Gesellschaft hatte Zugang zu </w:t>
      </w:r>
      <w:proofErr w:type="spellStart"/>
      <w:r w:rsidR="00F17C40" w:rsidRPr="001800F2">
        <w:rPr>
          <w:rFonts w:ascii="Arial" w:hAnsi="Arial" w:cs="Arial"/>
        </w:rPr>
        <w:lastRenderedPageBreak/>
        <w:t>Spachmittlern</w:t>
      </w:r>
      <w:proofErr w:type="spellEnd"/>
      <w:r w:rsidR="00F17C40" w:rsidRPr="001800F2">
        <w:rPr>
          <w:rFonts w:ascii="Arial" w:hAnsi="Arial" w:cs="Arial"/>
        </w:rPr>
        <w:t xml:space="preserve"> </w:t>
      </w:r>
      <w:r w:rsidR="000C1B4C" w:rsidRPr="001800F2">
        <w:rPr>
          <w:rFonts w:ascii="Arial" w:hAnsi="Arial" w:cs="Arial"/>
        </w:rPr>
        <w:t xml:space="preserve">in den </w:t>
      </w:r>
      <w:proofErr w:type="spellStart"/>
      <w:r w:rsidR="000C1B4C" w:rsidRPr="001800F2">
        <w:rPr>
          <w:rFonts w:ascii="Arial" w:hAnsi="Arial" w:cs="Arial"/>
        </w:rPr>
        <w:t>gro</w:t>
      </w:r>
      <w:proofErr w:type="spellEnd"/>
      <w:r w:rsidR="000C1B4C" w:rsidRPr="001800F2">
        <w:rPr>
          <w:rFonts w:ascii="Arial" w:hAnsi="Arial" w:cs="Arial"/>
        </w:rPr>
        <w:t xml:space="preserve">βen Sprachen, </w:t>
      </w:r>
      <w:r w:rsidR="00F17C40" w:rsidRPr="001800F2">
        <w:rPr>
          <w:rFonts w:ascii="Arial" w:hAnsi="Arial" w:cs="Arial"/>
        </w:rPr>
        <w:t xml:space="preserve">für die </w:t>
      </w:r>
      <w:r w:rsidR="000C1B4C" w:rsidRPr="001800F2">
        <w:rPr>
          <w:rFonts w:ascii="Arial" w:hAnsi="Arial" w:cs="Arial"/>
        </w:rPr>
        <w:t xml:space="preserve">meisten Themenbereiche. </w:t>
      </w:r>
      <w:r w:rsidRPr="001800F2">
        <w:rPr>
          <w:rFonts w:ascii="Arial" w:hAnsi="Arial" w:cs="Arial"/>
        </w:rPr>
        <w:t xml:space="preserve">Fachsprachen (Wirtschaft, Jura und Technik) wurden 100 Jahre lang an der </w:t>
      </w:r>
      <w:r w:rsidR="00F17C40" w:rsidRPr="001800F2">
        <w:rPr>
          <w:rFonts w:ascii="Arial" w:hAnsi="Arial" w:cs="Arial"/>
        </w:rPr>
        <w:t>Wirtschaftsuniversität Kopenhagen (</w:t>
      </w:r>
      <w:r w:rsidRPr="001800F2">
        <w:rPr>
          <w:rFonts w:ascii="Arial" w:hAnsi="Arial" w:cs="Arial"/>
        </w:rPr>
        <w:t>CBS</w:t>
      </w:r>
      <w:r w:rsidR="00F17C40" w:rsidRPr="001800F2">
        <w:rPr>
          <w:rFonts w:ascii="Arial" w:hAnsi="Arial" w:cs="Arial"/>
        </w:rPr>
        <w:t>)</w:t>
      </w:r>
      <w:r w:rsidRPr="001800F2">
        <w:rPr>
          <w:rFonts w:ascii="Arial" w:hAnsi="Arial" w:cs="Arial"/>
        </w:rPr>
        <w:t xml:space="preserve"> unterrichtet. Es gab von 1966 bis 2017 eine Autorisation für </w:t>
      </w:r>
      <w:r w:rsidR="000C1B4C" w:rsidRPr="001800F2">
        <w:rPr>
          <w:rFonts w:ascii="Arial" w:hAnsi="Arial" w:cs="Arial"/>
        </w:rPr>
        <w:t xml:space="preserve">staatlich geprüfte </w:t>
      </w:r>
      <w:r w:rsidRPr="001800F2">
        <w:rPr>
          <w:rFonts w:ascii="Arial" w:hAnsi="Arial" w:cs="Arial"/>
        </w:rPr>
        <w:t>Dolmetscher und Übersetzer (</w:t>
      </w:r>
      <w:proofErr w:type="spellStart"/>
      <w:r w:rsidR="00617C5D" w:rsidRPr="001800F2">
        <w:rPr>
          <w:rFonts w:ascii="Arial" w:hAnsi="Arial" w:cs="Arial"/>
        </w:rPr>
        <w:t>Statsautoriseret</w:t>
      </w:r>
      <w:proofErr w:type="spellEnd"/>
      <w:r w:rsidR="00617C5D" w:rsidRPr="001800F2">
        <w:rPr>
          <w:rFonts w:ascii="Arial" w:hAnsi="Arial" w:cs="Arial"/>
        </w:rPr>
        <w:t xml:space="preserve"> </w:t>
      </w:r>
      <w:proofErr w:type="spellStart"/>
      <w:r w:rsidRPr="001800F2">
        <w:rPr>
          <w:rFonts w:ascii="Arial" w:hAnsi="Arial" w:cs="Arial"/>
        </w:rPr>
        <w:t>Translat</w:t>
      </w:r>
      <w:r w:rsidR="00617C5D" w:rsidRPr="001800F2">
        <w:rPr>
          <w:rFonts w:ascii="Arial" w:hAnsi="Arial" w:cs="Arial"/>
        </w:rPr>
        <w:t>ør</w:t>
      </w:r>
      <w:proofErr w:type="spellEnd"/>
      <w:r w:rsidR="00617C5D" w:rsidRPr="001800F2">
        <w:rPr>
          <w:rFonts w:ascii="Arial" w:hAnsi="Arial" w:cs="Arial"/>
        </w:rPr>
        <w:t xml:space="preserve"> </w:t>
      </w:r>
      <w:proofErr w:type="spellStart"/>
      <w:r w:rsidRPr="001800F2">
        <w:rPr>
          <w:rFonts w:ascii="Arial" w:hAnsi="Arial" w:cs="Arial"/>
        </w:rPr>
        <w:t>og</w:t>
      </w:r>
      <w:proofErr w:type="spellEnd"/>
      <w:r w:rsidRPr="001800F2">
        <w:rPr>
          <w:rFonts w:ascii="Arial" w:hAnsi="Arial" w:cs="Arial"/>
        </w:rPr>
        <w:t xml:space="preserve"> </w:t>
      </w:r>
      <w:proofErr w:type="spellStart"/>
      <w:r w:rsidRPr="001800F2">
        <w:rPr>
          <w:rFonts w:ascii="Arial" w:hAnsi="Arial" w:cs="Arial"/>
        </w:rPr>
        <w:t>Tolk</w:t>
      </w:r>
      <w:proofErr w:type="spellEnd"/>
      <w:r w:rsidRPr="001800F2">
        <w:rPr>
          <w:rFonts w:ascii="Arial" w:hAnsi="Arial" w:cs="Arial"/>
        </w:rPr>
        <w:t>)</w:t>
      </w:r>
      <w:r w:rsidR="00F1067E" w:rsidRPr="001800F2">
        <w:rPr>
          <w:rFonts w:ascii="Arial" w:hAnsi="Arial" w:cs="Arial"/>
        </w:rPr>
        <w:t xml:space="preserve">, die </w:t>
      </w:r>
      <w:r w:rsidR="00F17C40" w:rsidRPr="001800F2">
        <w:rPr>
          <w:rFonts w:ascii="Arial" w:hAnsi="Arial" w:cs="Arial"/>
        </w:rPr>
        <w:t xml:space="preserve">ebenso wie die Ausbildung in Fachsprachen und Dolmetschen </w:t>
      </w:r>
      <w:r w:rsidR="00F1067E" w:rsidRPr="001800F2">
        <w:rPr>
          <w:rFonts w:ascii="Arial" w:hAnsi="Arial" w:cs="Arial"/>
        </w:rPr>
        <w:t xml:space="preserve">leider </w:t>
      </w:r>
      <w:r w:rsidR="00F17C40" w:rsidRPr="001800F2">
        <w:rPr>
          <w:rFonts w:ascii="Arial" w:hAnsi="Arial" w:cs="Arial"/>
        </w:rPr>
        <w:t xml:space="preserve">fast ganz </w:t>
      </w:r>
      <w:r w:rsidR="00F1067E" w:rsidRPr="001800F2">
        <w:rPr>
          <w:rFonts w:ascii="Arial" w:hAnsi="Arial" w:cs="Arial"/>
        </w:rPr>
        <w:t>abgeschafft wurde</w:t>
      </w:r>
      <w:r w:rsidRPr="001800F2">
        <w:rPr>
          <w:rFonts w:ascii="Arial" w:hAnsi="Arial" w:cs="Arial"/>
        </w:rPr>
        <w:t>.</w:t>
      </w:r>
      <w:r w:rsidR="00F1067E" w:rsidRPr="001800F2">
        <w:rPr>
          <w:rFonts w:ascii="Arial" w:hAnsi="Arial" w:cs="Arial"/>
        </w:rPr>
        <w:t xml:space="preserve"> Das Ergebnis ist, dass es jetzt schon an qualifizierten Dolmetschern fehlt.</w:t>
      </w:r>
      <w:r w:rsidRPr="001800F2">
        <w:rPr>
          <w:rFonts w:ascii="Arial" w:hAnsi="Arial" w:cs="Arial"/>
        </w:rPr>
        <w:t xml:space="preserve"> </w:t>
      </w:r>
      <w:r w:rsidR="00F17C40" w:rsidRPr="001800F2">
        <w:rPr>
          <w:rFonts w:ascii="Arial" w:hAnsi="Arial" w:cs="Arial"/>
        </w:rPr>
        <w:t>Der Grund ist, dass se</w:t>
      </w:r>
      <w:r w:rsidR="00E47BF9" w:rsidRPr="001800F2">
        <w:rPr>
          <w:rFonts w:ascii="Arial" w:hAnsi="Arial" w:cs="Arial"/>
        </w:rPr>
        <w:t xml:space="preserve">it einiger Zeit in Dänemark an </w:t>
      </w:r>
      <w:r w:rsidRPr="001800F2">
        <w:rPr>
          <w:rFonts w:ascii="Arial" w:hAnsi="Arial" w:cs="Arial"/>
        </w:rPr>
        <w:t>humanistischen Fächern und Sprachstudien stark gespart</w:t>
      </w:r>
      <w:r w:rsidR="00F17C40" w:rsidRPr="001800F2">
        <w:rPr>
          <w:rFonts w:ascii="Arial" w:hAnsi="Arial" w:cs="Arial"/>
        </w:rPr>
        <w:t xml:space="preserve"> wird</w:t>
      </w:r>
      <w:r w:rsidRPr="001800F2">
        <w:rPr>
          <w:rFonts w:ascii="Arial" w:hAnsi="Arial" w:cs="Arial"/>
        </w:rPr>
        <w:t xml:space="preserve">. Die politische </w:t>
      </w:r>
      <w:r w:rsidR="00E47BF9" w:rsidRPr="001800F2">
        <w:rPr>
          <w:rFonts w:ascii="Arial" w:hAnsi="Arial" w:cs="Arial"/>
        </w:rPr>
        <w:t xml:space="preserve">Haltung </w:t>
      </w:r>
      <w:r w:rsidR="000C1B4C" w:rsidRPr="001800F2">
        <w:rPr>
          <w:rFonts w:ascii="Arial" w:hAnsi="Arial" w:cs="Arial"/>
        </w:rPr>
        <w:t xml:space="preserve">in Dänemark </w:t>
      </w:r>
      <w:r w:rsidR="00E47BF9" w:rsidRPr="001800F2">
        <w:rPr>
          <w:rFonts w:ascii="Arial" w:hAnsi="Arial" w:cs="Arial"/>
        </w:rPr>
        <w:t>ist</w:t>
      </w:r>
      <w:r w:rsidRPr="001800F2">
        <w:rPr>
          <w:rFonts w:ascii="Arial" w:hAnsi="Arial" w:cs="Arial"/>
        </w:rPr>
        <w:t xml:space="preserve"> heute</w:t>
      </w:r>
      <w:r w:rsidR="00E47BF9" w:rsidRPr="001800F2">
        <w:rPr>
          <w:rFonts w:ascii="Arial" w:hAnsi="Arial" w:cs="Arial"/>
        </w:rPr>
        <w:t xml:space="preserve">, dass Englisch </w:t>
      </w:r>
      <w:r w:rsidRPr="001800F2">
        <w:rPr>
          <w:rFonts w:ascii="Arial" w:hAnsi="Arial" w:cs="Arial"/>
        </w:rPr>
        <w:t xml:space="preserve">überall </w:t>
      </w:r>
      <w:r w:rsidR="00E47BF9" w:rsidRPr="001800F2">
        <w:rPr>
          <w:rFonts w:ascii="Arial" w:hAnsi="Arial" w:cs="Arial"/>
        </w:rPr>
        <w:t>ausreich</w:t>
      </w:r>
      <w:r w:rsidR="000C1B4C" w:rsidRPr="001800F2">
        <w:rPr>
          <w:rFonts w:ascii="Arial" w:hAnsi="Arial" w:cs="Arial"/>
        </w:rPr>
        <w:t>e</w:t>
      </w:r>
      <w:r w:rsidR="00E47BF9" w:rsidRPr="001800F2">
        <w:rPr>
          <w:rFonts w:ascii="Arial" w:hAnsi="Arial" w:cs="Arial"/>
        </w:rPr>
        <w:t xml:space="preserve">, denn Englisch könnten doch </w:t>
      </w:r>
      <w:r w:rsidR="000C1B4C" w:rsidRPr="001800F2">
        <w:rPr>
          <w:rFonts w:ascii="Arial" w:hAnsi="Arial" w:cs="Arial"/>
        </w:rPr>
        <w:t>A</w:t>
      </w:r>
      <w:r w:rsidR="00E47BF9" w:rsidRPr="001800F2">
        <w:rPr>
          <w:rFonts w:ascii="Arial" w:hAnsi="Arial" w:cs="Arial"/>
        </w:rPr>
        <w:t>lle. Übersetzen und Dolmetschen könne von Zweisprachigen erledigt werden</w:t>
      </w:r>
      <w:r w:rsidR="000C1B4C" w:rsidRPr="001800F2">
        <w:rPr>
          <w:rFonts w:ascii="Arial" w:hAnsi="Arial" w:cs="Arial"/>
        </w:rPr>
        <w:t>.</w:t>
      </w:r>
      <w:r w:rsidR="00E47BF9" w:rsidRPr="001800F2">
        <w:rPr>
          <w:rFonts w:ascii="Arial" w:hAnsi="Arial" w:cs="Arial"/>
        </w:rPr>
        <w:t xml:space="preserve"> Versuche der Übersetzungsprozessforschung haben jedoch gezeigt, dass Zweisprachige nicht unbedingt die besten Übersetzer und/oder Korrektoren sind</w:t>
      </w:r>
      <w:r w:rsidRPr="001800F2">
        <w:rPr>
          <w:rFonts w:ascii="Arial" w:hAnsi="Arial" w:cs="Arial"/>
        </w:rPr>
        <w:t xml:space="preserve">. Sie sind bestimmt </w:t>
      </w:r>
      <w:r w:rsidR="00E47BF9" w:rsidRPr="001800F2">
        <w:rPr>
          <w:rFonts w:ascii="Arial" w:hAnsi="Arial" w:cs="Arial"/>
        </w:rPr>
        <w:t>keine Garantie über Übersetzungsqualität</w:t>
      </w:r>
      <w:r w:rsidR="000D6038" w:rsidRPr="001800F2">
        <w:rPr>
          <w:rFonts w:ascii="Arial" w:hAnsi="Arial" w:cs="Arial"/>
        </w:rPr>
        <w:t xml:space="preserve"> (Hansen 2006).</w:t>
      </w:r>
      <w:r w:rsidRPr="001800F2">
        <w:rPr>
          <w:rFonts w:ascii="Arial" w:hAnsi="Arial" w:cs="Arial"/>
        </w:rPr>
        <w:t xml:space="preserve"> D</w:t>
      </w:r>
      <w:r w:rsidR="000C1B4C" w:rsidRPr="001800F2">
        <w:rPr>
          <w:rFonts w:ascii="Arial" w:hAnsi="Arial" w:cs="Arial"/>
        </w:rPr>
        <w:t>ies</w:t>
      </w:r>
      <w:r w:rsidRPr="001800F2">
        <w:rPr>
          <w:rFonts w:ascii="Arial" w:hAnsi="Arial" w:cs="Arial"/>
        </w:rPr>
        <w:t xml:space="preserve"> gilt natürlich besonders auch für </w:t>
      </w:r>
      <w:r w:rsidR="000C1B4C" w:rsidRPr="001800F2">
        <w:rPr>
          <w:rFonts w:ascii="Arial" w:hAnsi="Arial" w:cs="Arial"/>
        </w:rPr>
        <w:t xml:space="preserve">die Translation von fachsprachlichen Texten. </w:t>
      </w:r>
      <w:r w:rsidR="00083049" w:rsidRPr="001800F2">
        <w:rPr>
          <w:rFonts w:ascii="Arial" w:hAnsi="Arial" w:cs="Arial"/>
        </w:rPr>
        <w:t xml:space="preserve"> </w:t>
      </w:r>
    </w:p>
    <w:p w:rsidR="002433B7" w:rsidRPr="001800F2" w:rsidRDefault="003E20BE" w:rsidP="00083049">
      <w:pPr>
        <w:tabs>
          <w:tab w:val="left" w:pos="284"/>
          <w:tab w:val="left" w:pos="426"/>
        </w:tabs>
        <w:rPr>
          <w:rFonts w:ascii="Arial" w:hAnsi="Arial" w:cs="Arial"/>
          <w:b/>
        </w:rPr>
      </w:pPr>
      <w:r w:rsidRPr="001800F2">
        <w:rPr>
          <w:rFonts w:ascii="Arial" w:hAnsi="Arial" w:cs="Arial"/>
        </w:rPr>
        <w:tab/>
      </w:r>
    </w:p>
    <w:p w:rsidR="002433B7" w:rsidRPr="001800F2" w:rsidRDefault="003B2F07" w:rsidP="002433B7">
      <w:pPr>
        <w:pStyle w:val="Listeafsnit"/>
        <w:numPr>
          <w:ilvl w:val="0"/>
          <w:numId w:val="1"/>
        </w:numPr>
        <w:tabs>
          <w:tab w:val="left" w:pos="426"/>
        </w:tabs>
        <w:rPr>
          <w:rFonts w:ascii="Arial" w:hAnsi="Arial" w:cs="Arial"/>
          <w:b/>
        </w:rPr>
      </w:pPr>
      <w:r w:rsidRPr="001800F2">
        <w:rPr>
          <w:rFonts w:ascii="Arial" w:hAnsi="Arial" w:cs="Arial"/>
          <w:b/>
        </w:rPr>
        <w:t>Digitalisierung der Übersetzung</w:t>
      </w:r>
    </w:p>
    <w:p w:rsidR="002433B7" w:rsidRPr="001800F2" w:rsidRDefault="002433B7" w:rsidP="002433B7">
      <w:pPr>
        <w:pStyle w:val="Listeafsnit"/>
        <w:tabs>
          <w:tab w:val="left" w:pos="426"/>
        </w:tabs>
        <w:rPr>
          <w:rFonts w:ascii="Arial" w:hAnsi="Arial" w:cs="Arial"/>
          <w:b/>
        </w:rPr>
      </w:pPr>
    </w:p>
    <w:p w:rsidR="00DA0466" w:rsidRPr="001800F2" w:rsidRDefault="00DA0466" w:rsidP="00DA0466">
      <w:pPr>
        <w:ind w:firstLine="218"/>
        <w:rPr>
          <w:rFonts w:ascii="Arial" w:hAnsi="Arial" w:cs="Arial"/>
          <w:color w:val="FF0000"/>
          <w:lang w:eastAsia="tr-TR"/>
        </w:rPr>
      </w:pPr>
      <w:r w:rsidRPr="001800F2">
        <w:rPr>
          <w:rFonts w:ascii="Arial" w:hAnsi="Arial" w:cs="Arial"/>
        </w:rPr>
        <w:t>Vor der digitalen Wende arbeiteten ÜbersetzerInnen in Bibliotheken mit Fachwörterbüchern, Fachtexten und Paralleltexten (</w:t>
      </w:r>
      <w:r w:rsidR="000D6038" w:rsidRPr="001800F2">
        <w:rPr>
          <w:rFonts w:ascii="Arial" w:hAnsi="Arial" w:cs="Arial"/>
        </w:rPr>
        <w:t>Hansen &amp; Hönig 1999)</w:t>
      </w:r>
      <w:r w:rsidRPr="001800F2">
        <w:rPr>
          <w:rFonts w:ascii="Arial" w:hAnsi="Arial" w:cs="Arial"/>
        </w:rPr>
        <w:t xml:space="preserve">. Heute finden sie ihre Informationen digital auf fachlichen Websites und </w:t>
      </w:r>
      <w:r w:rsidR="000C1B4C" w:rsidRPr="001800F2">
        <w:rPr>
          <w:rFonts w:ascii="Arial" w:hAnsi="Arial" w:cs="Arial"/>
        </w:rPr>
        <w:t>in</w:t>
      </w:r>
      <w:r w:rsidRPr="001800F2">
        <w:rPr>
          <w:rFonts w:ascii="Arial" w:hAnsi="Arial" w:cs="Arial"/>
        </w:rPr>
        <w:t xml:space="preserve"> digitalen Wörterbüchern</w:t>
      </w:r>
      <w:r w:rsidR="00617C5D" w:rsidRPr="001800F2">
        <w:rPr>
          <w:rFonts w:ascii="Arial" w:hAnsi="Arial" w:cs="Arial"/>
        </w:rPr>
        <w:t>. P</w:t>
      </w:r>
      <w:r w:rsidR="000C1B4C" w:rsidRPr="001800F2">
        <w:rPr>
          <w:rFonts w:ascii="Arial" w:hAnsi="Arial" w:cs="Arial"/>
        </w:rPr>
        <w:t>rofessionelle Übersetzerinnen und Übersetzer benutzen CAT-tools</w:t>
      </w:r>
      <w:r w:rsidR="00617C5D" w:rsidRPr="001800F2">
        <w:rPr>
          <w:rFonts w:ascii="Arial" w:hAnsi="Arial" w:cs="Arial"/>
        </w:rPr>
        <w:t>, die auch eine Erleichterung beim Übersetzen sind</w:t>
      </w:r>
      <w:r w:rsidRPr="001800F2">
        <w:rPr>
          <w:rFonts w:ascii="Arial" w:hAnsi="Arial" w:cs="Arial"/>
        </w:rPr>
        <w:t xml:space="preserve">. </w:t>
      </w:r>
    </w:p>
    <w:p w:rsidR="007B3AFD" w:rsidRPr="001800F2" w:rsidRDefault="00DA0466" w:rsidP="00A42926">
      <w:pPr>
        <w:shd w:val="clear" w:color="auto" w:fill="FFFFFF"/>
        <w:tabs>
          <w:tab w:val="left" w:pos="284"/>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1800F2">
        <w:rPr>
          <w:rFonts w:ascii="Arial" w:hAnsi="Arial" w:cs="Arial"/>
        </w:rPr>
        <w:tab/>
      </w:r>
      <w:r w:rsidR="002433B7" w:rsidRPr="001800F2">
        <w:rPr>
          <w:rFonts w:ascii="Arial" w:hAnsi="Arial" w:cs="Arial"/>
        </w:rPr>
        <w:t xml:space="preserve">Eine der </w:t>
      </w:r>
      <w:proofErr w:type="spellStart"/>
      <w:r w:rsidR="002433B7" w:rsidRPr="001800F2">
        <w:rPr>
          <w:rFonts w:ascii="Arial" w:hAnsi="Arial" w:cs="Arial"/>
        </w:rPr>
        <w:t>grö</w:t>
      </w:r>
      <w:proofErr w:type="spellEnd"/>
      <w:r w:rsidR="002433B7" w:rsidRPr="001800F2">
        <w:rPr>
          <w:rFonts w:ascii="Arial" w:hAnsi="Arial" w:cs="Arial"/>
        </w:rPr>
        <w:t xml:space="preserve">βten </w:t>
      </w:r>
      <w:r w:rsidR="000C1B4C" w:rsidRPr="001800F2">
        <w:rPr>
          <w:rFonts w:ascii="Arial" w:hAnsi="Arial" w:cs="Arial"/>
        </w:rPr>
        <w:t xml:space="preserve">digitalen </w:t>
      </w:r>
      <w:r w:rsidR="002433B7" w:rsidRPr="001800F2">
        <w:rPr>
          <w:rFonts w:ascii="Arial" w:hAnsi="Arial" w:cs="Arial"/>
        </w:rPr>
        <w:t>Veränderungen im Hinblick auf Sprach</w:t>
      </w:r>
      <w:r w:rsidR="000C1B4C" w:rsidRPr="001800F2">
        <w:rPr>
          <w:rFonts w:ascii="Arial" w:hAnsi="Arial" w:cs="Arial"/>
        </w:rPr>
        <w:t xml:space="preserve">mittlung </w:t>
      </w:r>
      <w:r w:rsidR="002433B7" w:rsidRPr="001800F2">
        <w:rPr>
          <w:rFonts w:ascii="Arial" w:hAnsi="Arial" w:cs="Arial"/>
        </w:rPr>
        <w:t xml:space="preserve">und </w:t>
      </w:r>
      <w:r w:rsidR="000C1B4C" w:rsidRPr="001800F2">
        <w:rPr>
          <w:rFonts w:ascii="Arial" w:hAnsi="Arial" w:cs="Arial"/>
        </w:rPr>
        <w:t xml:space="preserve">Benutzung von </w:t>
      </w:r>
      <w:r w:rsidR="002433B7" w:rsidRPr="001800F2">
        <w:rPr>
          <w:rFonts w:ascii="Arial" w:hAnsi="Arial" w:cs="Arial"/>
        </w:rPr>
        <w:t xml:space="preserve">Fremdsprachen ist die Maschinenübersetzung (MÜ), die nach anfänglich vielen Fehlern nun immer besser </w:t>
      </w:r>
      <w:r w:rsidR="000C1B4C" w:rsidRPr="001800F2">
        <w:rPr>
          <w:rFonts w:ascii="Arial" w:hAnsi="Arial" w:cs="Arial"/>
        </w:rPr>
        <w:t xml:space="preserve">wird. Sie ist </w:t>
      </w:r>
      <w:r w:rsidR="002433B7" w:rsidRPr="001800F2">
        <w:rPr>
          <w:rFonts w:ascii="Arial" w:hAnsi="Arial" w:cs="Arial"/>
        </w:rPr>
        <w:t xml:space="preserve">eine Unterstützung, </w:t>
      </w:r>
      <w:r w:rsidR="000C1B4C" w:rsidRPr="001800F2">
        <w:rPr>
          <w:rFonts w:ascii="Arial" w:hAnsi="Arial" w:cs="Arial"/>
        </w:rPr>
        <w:t xml:space="preserve">wird aber </w:t>
      </w:r>
      <w:r w:rsidR="00617C5D" w:rsidRPr="001800F2">
        <w:rPr>
          <w:rFonts w:ascii="Arial" w:hAnsi="Arial" w:cs="Arial"/>
        </w:rPr>
        <w:t xml:space="preserve">mehr und mehr </w:t>
      </w:r>
      <w:r w:rsidR="000C1B4C" w:rsidRPr="001800F2">
        <w:rPr>
          <w:rFonts w:ascii="Arial" w:hAnsi="Arial" w:cs="Arial"/>
        </w:rPr>
        <w:t xml:space="preserve">eine </w:t>
      </w:r>
      <w:r w:rsidR="002433B7" w:rsidRPr="001800F2">
        <w:rPr>
          <w:rFonts w:ascii="Arial" w:hAnsi="Arial" w:cs="Arial"/>
        </w:rPr>
        <w:t>Konkurrenz zur Humanübersetzung (</w:t>
      </w:r>
      <w:r w:rsidR="000D6038" w:rsidRPr="001800F2">
        <w:rPr>
          <w:rFonts w:ascii="Arial" w:hAnsi="Arial" w:cs="Arial"/>
        </w:rPr>
        <w:t>Hansen 2014).</w:t>
      </w:r>
    </w:p>
    <w:p w:rsidR="002433B7" w:rsidRPr="001800F2" w:rsidRDefault="007B3AFD" w:rsidP="00020F5A">
      <w:pPr>
        <w:pStyle w:val="Listeafsnit"/>
        <w:tabs>
          <w:tab w:val="left" w:pos="284"/>
        </w:tabs>
        <w:ind w:left="0" w:hanging="436"/>
        <w:rPr>
          <w:rFonts w:ascii="Arial" w:hAnsi="Arial" w:cs="Arial"/>
        </w:rPr>
      </w:pPr>
      <w:r w:rsidRPr="001800F2">
        <w:rPr>
          <w:rFonts w:ascii="Arial" w:hAnsi="Arial" w:cs="Arial"/>
        </w:rPr>
        <w:tab/>
      </w:r>
      <w:r w:rsidR="00BB0A12" w:rsidRPr="001800F2">
        <w:rPr>
          <w:rFonts w:ascii="Arial" w:hAnsi="Arial" w:cs="Arial"/>
        </w:rPr>
        <w:tab/>
      </w:r>
      <w:r w:rsidR="002433B7" w:rsidRPr="001800F2">
        <w:rPr>
          <w:rFonts w:ascii="Arial" w:hAnsi="Arial" w:cs="Arial"/>
        </w:rPr>
        <w:t xml:space="preserve">Hier sollen einige Beispiele für Veränderungen und Verbesserungen gezeigt werden, die in den letzten vier Jahren vorgenommen wurden, vor allem </w:t>
      </w:r>
      <w:r w:rsidR="003B2F07" w:rsidRPr="001800F2">
        <w:rPr>
          <w:rFonts w:ascii="Arial" w:hAnsi="Arial" w:cs="Arial"/>
        </w:rPr>
        <w:t>von</w:t>
      </w:r>
      <w:r w:rsidR="002433B7" w:rsidRPr="001800F2">
        <w:rPr>
          <w:rFonts w:ascii="Arial" w:hAnsi="Arial" w:cs="Arial"/>
        </w:rPr>
        <w:t xml:space="preserve"> Google </w:t>
      </w:r>
      <w:proofErr w:type="spellStart"/>
      <w:r w:rsidR="002433B7" w:rsidRPr="001800F2">
        <w:rPr>
          <w:rFonts w:ascii="Arial" w:hAnsi="Arial" w:cs="Arial"/>
        </w:rPr>
        <w:t>Neural</w:t>
      </w:r>
      <w:proofErr w:type="spellEnd"/>
      <w:r w:rsidR="002433B7" w:rsidRPr="001800F2">
        <w:rPr>
          <w:rFonts w:ascii="Arial" w:hAnsi="Arial" w:cs="Arial"/>
        </w:rPr>
        <w:t xml:space="preserve"> </w:t>
      </w:r>
      <w:proofErr w:type="spellStart"/>
      <w:r w:rsidR="002433B7" w:rsidRPr="001800F2">
        <w:rPr>
          <w:rFonts w:ascii="Arial" w:hAnsi="Arial" w:cs="Arial"/>
        </w:rPr>
        <w:t>Machine</w:t>
      </w:r>
      <w:proofErr w:type="spellEnd"/>
      <w:r w:rsidR="002433B7" w:rsidRPr="001800F2">
        <w:rPr>
          <w:rFonts w:ascii="Arial" w:hAnsi="Arial" w:cs="Arial"/>
        </w:rPr>
        <w:t xml:space="preserve"> Translation (GNMT), ein System, das </w:t>
      </w:r>
      <w:r w:rsidR="003B2F07" w:rsidRPr="001800F2">
        <w:rPr>
          <w:rFonts w:ascii="Arial" w:hAnsi="Arial" w:cs="Arial"/>
        </w:rPr>
        <w:t xml:space="preserve">im November </w:t>
      </w:r>
      <w:r w:rsidR="002433B7" w:rsidRPr="001800F2">
        <w:rPr>
          <w:rFonts w:ascii="Arial" w:hAnsi="Arial" w:cs="Arial"/>
        </w:rPr>
        <w:t>2016 eingeführt wurde. Es ist ein System, das zur Verbesseru</w:t>
      </w:r>
      <w:r w:rsidR="003B2F07" w:rsidRPr="001800F2">
        <w:rPr>
          <w:rFonts w:ascii="Arial" w:hAnsi="Arial" w:cs="Arial"/>
        </w:rPr>
        <w:t>n</w:t>
      </w:r>
      <w:r w:rsidR="002433B7" w:rsidRPr="001800F2">
        <w:rPr>
          <w:rFonts w:ascii="Arial" w:hAnsi="Arial" w:cs="Arial"/>
        </w:rPr>
        <w:t>g der Übersetzungen auf künstliche</w:t>
      </w:r>
      <w:r w:rsidR="003B2F07" w:rsidRPr="001800F2">
        <w:rPr>
          <w:rFonts w:ascii="Arial" w:hAnsi="Arial" w:cs="Arial"/>
        </w:rPr>
        <w:t>r</w:t>
      </w:r>
      <w:r w:rsidR="002433B7" w:rsidRPr="001800F2">
        <w:rPr>
          <w:rFonts w:ascii="Arial" w:hAnsi="Arial" w:cs="Arial"/>
        </w:rPr>
        <w:t xml:space="preserve"> Intelligenz aufgebaut ist. Das System ist semantisch basiert und verbessert sich dadurch, dass es stetig aus Millionen von Beispielen lernt. </w:t>
      </w:r>
      <w:r w:rsidRPr="001800F2">
        <w:rPr>
          <w:rFonts w:ascii="Arial" w:hAnsi="Arial" w:cs="Arial"/>
        </w:rPr>
        <w:t xml:space="preserve">Hier </w:t>
      </w:r>
      <w:r w:rsidR="003B2F07" w:rsidRPr="001800F2">
        <w:rPr>
          <w:rFonts w:ascii="Arial" w:hAnsi="Arial" w:cs="Arial"/>
        </w:rPr>
        <w:t xml:space="preserve">sollen </w:t>
      </w:r>
      <w:r w:rsidRPr="001800F2">
        <w:rPr>
          <w:rFonts w:ascii="Arial" w:hAnsi="Arial" w:cs="Arial"/>
        </w:rPr>
        <w:t>einige Beispiele die Verbesserung der Übersetzungen mit Google zeigen</w:t>
      </w:r>
      <w:r w:rsidR="003B2F07" w:rsidRPr="001800F2">
        <w:rPr>
          <w:rFonts w:ascii="Arial" w:hAnsi="Arial" w:cs="Arial"/>
        </w:rPr>
        <w:t>. Die Originaltexte stammen aus einer amerikanischen Tageszeitung und von einem Bierdeckel von Anchor Steam</w:t>
      </w:r>
      <w:r w:rsidRPr="001800F2">
        <w:rPr>
          <w:rFonts w:ascii="Arial" w:hAnsi="Arial" w:cs="Arial"/>
        </w:rPr>
        <w:t xml:space="preserve">: </w:t>
      </w:r>
      <w:r w:rsidR="002433B7" w:rsidRPr="001800F2">
        <w:rPr>
          <w:rFonts w:ascii="Arial" w:hAnsi="Arial" w:cs="Arial"/>
          <w:color w:val="222222"/>
        </w:rPr>
        <w:t xml:space="preserve"> </w:t>
      </w:r>
    </w:p>
    <w:p w:rsidR="003F71D2" w:rsidRPr="001800F2" w:rsidRDefault="003F71D2" w:rsidP="003F71D2">
      <w:pPr>
        <w:rPr>
          <w:rFonts w:ascii="Arial" w:hAnsi="Arial" w:cs="Arial"/>
          <w:i/>
        </w:rPr>
      </w:pPr>
    </w:p>
    <w:p w:rsidR="002433B7" w:rsidRPr="001800F2" w:rsidRDefault="00DC5B2F" w:rsidP="00DC5B2F">
      <w:pPr>
        <w:pStyle w:val="Listeafsnit"/>
        <w:numPr>
          <w:ilvl w:val="0"/>
          <w:numId w:val="10"/>
        </w:numPr>
        <w:rPr>
          <w:rFonts w:ascii="Arial" w:hAnsi="Arial" w:cs="Arial"/>
          <w:sz w:val="18"/>
          <w:szCs w:val="18"/>
        </w:rPr>
      </w:pPr>
      <w:r w:rsidRPr="001800F2">
        <w:rPr>
          <w:rFonts w:ascii="Arial" w:hAnsi="Arial" w:cs="Arial"/>
          <w:sz w:val="18"/>
          <w:szCs w:val="18"/>
        </w:rPr>
        <w:t>B</w:t>
      </w:r>
      <w:r w:rsidR="002433B7" w:rsidRPr="001800F2">
        <w:rPr>
          <w:rFonts w:ascii="Arial" w:hAnsi="Arial" w:cs="Arial"/>
          <w:sz w:val="18"/>
          <w:szCs w:val="18"/>
        </w:rPr>
        <w:t xml:space="preserve">undesschutz von Wölfen aus der Tageszeitung Jackson Hole Daily, Wyoming, 8.–9.  2013, S. 5:  </w:t>
      </w:r>
    </w:p>
    <w:p w:rsidR="002433B7" w:rsidRPr="00894745" w:rsidRDefault="002433B7" w:rsidP="00CB659F">
      <w:pPr>
        <w:ind w:firstLine="360"/>
        <w:rPr>
          <w:rFonts w:ascii="Arial" w:hAnsi="Arial" w:cs="Arial"/>
          <w:sz w:val="18"/>
          <w:szCs w:val="18"/>
          <w:lang w:val="en-US"/>
        </w:rPr>
      </w:pPr>
      <w:r w:rsidRPr="00894745">
        <w:rPr>
          <w:rFonts w:ascii="Arial" w:hAnsi="Arial" w:cs="Arial"/>
          <w:sz w:val="18"/>
          <w:szCs w:val="18"/>
          <w:lang w:val="en-US"/>
        </w:rPr>
        <w:t>The Obama administration on Friday proposed lifting most remaining federal protections for gray wolves across the Lower 48 states, a move that would end four decades of recovery efforts. … The gray wolf’s historical range stretched across most of North America. By the 1930s, government sponsored trapping and poisoning left just one small pocket of animals in northern Minnesota.</w:t>
      </w:r>
    </w:p>
    <w:p w:rsidR="002433B7" w:rsidRPr="00894745" w:rsidRDefault="002433B7" w:rsidP="002C6B5E">
      <w:pPr>
        <w:pStyle w:val="FormateretHTML"/>
        <w:shd w:val="clear" w:color="auto" w:fill="FFFFFF"/>
        <w:ind w:left="720"/>
        <w:rPr>
          <w:rFonts w:ascii="Arial" w:hAnsi="Arial" w:cs="Arial"/>
          <w:sz w:val="18"/>
          <w:szCs w:val="18"/>
          <w:lang w:val="en-US"/>
        </w:rPr>
      </w:pPr>
    </w:p>
    <w:p w:rsidR="002433B7" w:rsidRPr="001800F2" w:rsidRDefault="002C6B5E" w:rsidP="002C6B5E">
      <w:pPr>
        <w:pStyle w:val="FormateretHTML"/>
        <w:shd w:val="clear" w:color="auto" w:fill="FFFFFF"/>
        <w:tabs>
          <w:tab w:val="left" w:pos="284"/>
          <w:tab w:val="left" w:pos="426"/>
        </w:tabs>
        <w:rPr>
          <w:rFonts w:ascii="Arial" w:eastAsiaTheme="minorEastAsia" w:hAnsi="Arial" w:cs="Arial"/>
          <w:b/>
          <w:bCs/>
          <w:color w:val="FF0000"/>
          <w:sz w:val="18"/>
          <w:szCs w:val="18"/>
          <w:lang w:val="de-DE"/>
        </w:rPr>
      </w:pPr>
      <w:r w:rsidRPr="00894745">
        <w:rPr>
          <w:rFonts w:ascii="Arial" w:hAnsi="Arial" w:cs="Arial"/>
          <w:sz w:val="18"/>
          <w:szCs w:val="18"/>
          <w:lang w:val="en-US"/>
        </w:rPr>
        <w:tab/>
      </w:r>
      <w:r w:rsidRPr="00894745">
        <w:rPr>
          <w:rFonts w:ascii="Arial" w:hAnsi="Arial" w:cs="Arial"/>
          <w:sz w:val="18"/>
          <w:szCs w:val="18"/>
          <w:lang w:val="en-US"/>
        </w:rPr>
        <w:tab/>
      </w:r>
      <w:r w:rsidR="00CB659F" w:rsidRPr="001800F2">
        <w:rPr>
          <w:rFonts w:ascii="Arial" w:hAnsi="Arial" w:cs="Arial"/>
          <w:sz w:val="18"/>
          <w:szCs w:val="18"/>
          <w:lang w:val="de-DE"/>
        </w:rPr>
        <w:t xml:space="preserve">(1a) </w:t>
      </w:r>
      <w:r w:rsidR="002433B7" w:rsidRPr="001800F2">
        <w:rPr>
          <w:rFonts w:ascii="Arial" w:hAnsi="Arial" w:cs="Arial"/>
          <w:sz w:val="18"/>
          <w:szCs w:val="18"/>
          <w:lang w:val="de-DE"/>
        </w:rPr>
        <w:t>MÜ Google 13.7.</w:t>
      </w:r>
      <w:r w:rsidR="002433B7" w:rsidRPr="001800F2">
        <w:rPr>
          <w:rFonts w:ascii="Arial" w:hAnsi="Arial" w:cs="Arial"/>
          <w:b/>
          <w:sz w:val="18"/>
          <w:szCs w:val="18"/>
          <w:lang w:val="de-DE"/>
        </w:rPr>
        <w:t>2013</w:t>
      </w:r>
      <w:r w:rsidR="002433B7" w:rsidRPr="001800F2">
        <w:rPr>
          <w:rFonts w:ascii="Arial" w:hAnsi="Arial" w:cs="Arial"/>
          <w:sz w:val="18"/>
          <w:szCs w:val="18"/>
          <w:lang w:val="de-DE"/>
        </w:rPr>
        <w:t>:</w:t>
      </w:r>
      <w:r w:rsidR="002433B7" w:rsidRPr="001800F2">
        <w:rPr>
          <w:rFonts w:ascii="Arial" w:eastAsiaTheme="minorEastAsia" w:hAnsi="Arial" w:cs="Arial"/>
          <w:b/>
          <w:bCs/>
          <w:color w:val="FF0000"/>
          <w:sz w:val="18"/>
          <w:szCs w:val="18"/>
          <w:lang w:val="de-DE"/>
        </w:rPr>
        <w:t xml:space="preserve"> </w:t>
      </w:r>
    </w:p>
    <w:p w:rsidR="007E6EBA" w:rsidRPr="001800F2" w:rsidRDefault="007E6EBA" w:rsidP="007E6EBA">
      <w:pPr>
        <w:ind w:right="-285" w:firstLine="360"/>
        <w:rPr>
          <w:rFonts w:ascii="Arial" w:hAnsi="Arial" w:cs="Arial"/>
          <w:sz w:val="18"/>
          <w:szCs w:val="18"/>
        </w:rPr>
      </w:pPr>
      <w:r w:rsidRPr="001800F2">
        <w:rPr>
          <w:rFonts w:ascii="Arial" w:hAnsi="Arial" w:cs="Arial"/>
          <w:sz w:val="18"/>
          <w:szCs w:val="18"/>
        </w:rPr>
        <w:t xml:space="preserve">Die Obama-Regierung am Freitag vorgeschlagen Hebe meisten übrigen Bundes Schutz für die </w:t>
      </w:r>
      <w:proofErr w:type="spellStart"/>
      <w:r w:rsidRPr="001800F2">
        <w:rPr>
          <w:rFonts w:ascii="Arial" w:hAnsi="Arial" w:cs="Arial"/>
          <w:sz w:val="18"/>
          <w:szCs w:val="18"/>
        </w:rPr>
        <w:t>grauen</w:t>
      </w:r>
      <w:proofErr w:type="spellEnd"/>
      <w:r w:rsidRPr="001800F2">
        <w:rPr>
          <w:rFonts w:ascii="Arial" w:hAnsi="Arial" w:cs="Arial"/>
          <w:sz w:val="18"/>
          <w:szCs w:val="18"/>
        </w:rPr>
        <w:t xml:space="preserve"> Wölfe in den unteren 48 Staaten, eine Bewegung, die vier Jahrzehnte der Erholung Bemühungen enden würde. … Historischen Bereich des grauen Wolfs erstreckte sich über die meisten </w:t>
      </w:r>
      <w:r w:rsidRPr="001800F2">
        <w:rPr>
          <w:rFonts w:ascii="Arial" w:hAnsi="Arial" w:cs="Arial"/>
          <w:sz w:val="18"/>
          <w:szCs w:val="18"/>
        </w:rPr>
        <w:lastRenderedPageBreak/>
        <w:t xml:space="preserve">von Nordamerika. In den 1930er Jahren staatlich geförderten </w:t>
      </w:r>
      <w:proofErr w:type="spellStart"/>
      <w:r w:rsidRPr="001800F2">
        <w:rPr>
          <w:rFonts w:ascii="Arial" w:hAnsi="Arial" w:cs="Arial"/>
          <w:sz w:val="18"/>
          <w:szCs w:val="18"/>
        </w:rPr>
        <w:t>Trapping</w:t>
      </w:r>
      <w:proofErr w:type="spellEnd"/>
      <w:r w:rsidRPr="001800F2">
        <w:rPr>
          <w:rFonts w:ascii="Arial" w:hAnsi="Arial" w:cs="Arial"/>
          <w:sz w:val="18"/>
          <w:szCs w:val="18"/>
        </w:rPr>
        <w:t xml:space="preserve"> und Vergiftungen links nur eine kleine Tasche von Tieren </w:t>
      </w:r>
      <w:proofErr w:type="gramStart"/>
      <w:r w:rsidRPr="001800F2">
        <w:rPr>
          <w:rFonts w:ascii="Arial" w:hAnsi="Arial" w:cs="Arial"/>
          <w:sz w:val="18"/>
          <w:szCs w:val="18"/>
        </w:rPr>
        <w:t>in der nördlichen Minnesota</w:t>
      </w:r>
      <w:proofErr w:type="gramEnd"/>
      <w:r w:rsidRPr="001800F2">
        <w:rPr>
          <w:rFonts w:ascii="Arial" w:hAnsi="Arial" w:cs="Arial"/>
          <w:sz w:val="18"/>
          <w:szCs w:val="18"/>
        </w:rPr>
        <w:t>.</w:t>
      </w:r>
    </w:p>
    <w:p w:rsidR="002C6B5E" w:rsidRPr="001800F2" w:rsidRDefault="002C6B5E" w:rsidP="00CB659F">
      <w:pPr>
        <w:ind w:firstLine="360"/>
        <w:rPr>
          <w:rFonts w:ascii="Arial" w:hAnsi="Arial" w:cs="Arial"/>
          <w:sz w:val="18"/>
          <w:szCs w:val="18"/>
        </w:rPr>
      </w:pPr>
      <w:r w:rsidRPr="001800F2">
        <w:rPr>
          <w:rFonts w:ascii="Arial" w:hAnsi="Arial" w:cs="Arial"/>
          <w:sz w:val="18"/>
          <w:szCs w:val="18"/>
        </w:rPr>
        <w:tab/>
      </w:r>
    </w:p>
    <w:p w:rsidR="002433B7" w:rsidRPr="001800F2" w:rsidRDefault="00CB659F" w:rsidP="002C6B5E">
      <w:pPr>
        <w:ind w:firstLine="360"/>
        <w:rPr>
          <w:rFonts w:ascii="Arial" w:hAnsi="Arial" w:cs="Arial"/>
          <w:sz w:val="18"/>
          <w:szCs w:val="18"/>
        </w:rPr>
      </w:pPr>
      <w:r w:rsidRPr="001800F2">
        <w:rPr>
          <w:rFonts w:ascii="Arial" w:hAnsi="Arial" w:cs="Arial"/>
          <w:sz w:val="18"/>
          <w:szCs w:val="18"/>
        </w:rPr>
        <w:t xml:space="preserve">(1b) </w:t>
      </w:r>
      <w:r w:rsidR="002433B7" w:rsidRPr="001800F2">
        <w:rPr>
          <w:rFonts w:ascii="Arial" w:hAnsi="Arial" w:cs="Arial"/>
          <w:sz w:val="18"/>
          <w:szCs w:val="18"/>
        </w:rPr>
        <w:t>MÜ Google 23.10.</w:t>
      </w:r>
      <w:r w:rsidR="002433B7" w:rsidRPr="001800F2">
        <w:rPr>
          <w:rFonts w:ascii="Arial" w:hAnsi="Arial" w:cs="Arial"/>
          <w:b/>
          <w:sz w:val="18"/>
          <w:szCs w:val="18"/>
        </w:rPr>
        <w:t>2017</w:t>
      </w:r>
      <w:r w:rsidR="002433B7" w:rsidRPr="001800F2">
        <w:rPr>
          <w:rFonts w:ascii="Arial" w:hAnsi="Arial" w:cs="Arial"/>
          <w:sz w:val="18"/>
          <w:szCs w:val="18"/>
        </w:rPr>
        <w:t xml:space="preserve">: </w:t>
      </w:r>
    </w:p>
    <w:p w:rsidR="002433B7" w:rsidRPr="001800F2" w:rsidRDefault="00CB659F" w:rsidP="00CB659F">
      <w:pPr>
        <w:pStyle w:val="FormateretHTML"/>
        <w:shd w:val="clear" w:color="auto" w:fill="FFFFFF"/>
        <w:tabs>
          <w:tab w:val="left" w:pos="284"/>
          <w:tab w:val="left" w:pos="426"/>
        </w:tabs>
        <w:rPr>
          <w:rFonts w:ascii="Arial" w:hAnsi="Arial" w:cs="Arial"/>
          <w:color w:val="212121"/>
          <w:sz w:val="18"/>
          <w:szCs w:val="18"/>
          <w:lang w:val="de-DE"/>
        </w:rPr>
      </w:pPr>
      <w:r w:rsidRPr="001800F2">
        <w:rPr>
          <w:rFonts w:ascii="Arial" w:hAnsi="Arial" w:cs="Arial"/>
          <w:color w:val="212121"/>
          <w:sz w:val="18"/>
          <w:szCs w:val="18"/>
          <w:lang w:val="de-DE"/>
        </w:rPr>
        <w:tab/>
      </w:r>
      <w:r w:rsidRPr="001800F2">
        <w:rPr>
          <w:rFonts w:ascii="Arial" w:hAnsi="Arial" w:cs="Arial"/>
          <w:color w:val="212121"/>
          <w:sz w:val="18"/>
          <w:szCs w:val="18"/>
          <w:lang w:val="de-DE"/>
        </w:rPr>
        <w:tab/>
      </w:r>
      <w:r w:rsidR="002433B7" w:rsidRPr="001800F2">
        <w:rPr>
          <w:rFonts w:ascii="Arial" w:hAnsi="Arial" w:cs="Arial"/>
          <w:color w:val="212121"/>
          <w:sz w:val="18"/>
          <w:szCs w:val="18"/>
          <w:lang w:val="de-DE"/>
        </w:rPr>
        <w:t>Die Obama-Regierung hat am Freitag vorgeschlagen, die meisten verbliebenen Bundesschutzbestimmungen für graue Wölfe in den unteren 48 Staaten aufzuheben, was vier Jahrzehnte an Wiederaufbaumaßnahmen bedeuten würde. … Die historische Reichweite des grauen Wolfs erstreckte sich über den größten Teil Nordamerikas. In den 1930er-Jahren hinterließ die von der Regierung geförderte Fallen und Vergiftung nur eine kleine Tasche von Tieren im Norden von Minnesota.</w:t>
      </w:r>
    </w:p>
    <w:p w:rsidR="002433B7" w:rsidRPr="001800F2" w:rsidRDefault="002433B7" w:rsidP="002C6B5E">
      <w:pPr>
        <w:pStyle w:val="Listeafsnit"/>
        <w:rPr>
          <w:rFonts w:ascii="Arial" w:hAnsi="Arial" w:cs="Arial"/>
          <w:b/>
          <w:sz w:val="18"/>
          <w:szCs w:val="18"/>
        </w:rPr>
      </w:pPr>
    </w:p>
    <w:p w:rsidR="002433B7" w:rsidRPr="001800F2" w:rsidRDefault="00CB659F" w:rsidP="00CB659F">
      <w:pPr>
        <w:ind w:firstLine="360"/>
        <w:rPr>
          <w:rFonts w:ascii="Arial" w:hAnsi="Arial" w:cs="Arial"/>
          <w:sz w:val="18"/>
          <w:szCs w:val="18"/>
        </w:rPr>
      </w:pPr>
      <w:r w:rsidRPr="001800F2">
        <w:rPr>
          <w:rFonts w:ascii="Arial" w:hAnsi="Arial" w:cs="Arial"/>
          <w:sz w:val="18"/>
          <w:szCs w:val="18"/>
        </w:rPr>
        <w:t>(</w:t>
      </w:r>
      <w:r w:rsidR="002433B7" w:rsidRPr="001800F2">
        <w:rPr>
          <w:rFonts w:ascii="Arial" w:hAnsi="Arial" w:cs="Arial"/>
          <w:sz w:val="18"/>
          <w:szCs w:val="18"/>
        </w:rPr>
        <w:t>2</w:t>
      </w:r>
      <w:r w:rsidRPr="001800F2">
        <w:rPr>
          <w:rFonts w:ascii="Arial" w:hAnsi="Arial" w:cs="Arial"/>
          <w:sz w:val="18"/>
          <w:szCs w:val="18"/>
        </w:rPr>
        <w:t>)</w:t>
      </w:r>
      <w:r w:rsidR="002433B7" w:rsidRPr="001800F2">
        <w:rPr>
          <w:rFonts w:ascii="Arial" w:hAnsi="Arial" w:cs="Arial"/>
          <w:sz w:val="18"/>
          <w:szCs w:val="18"/>
        </w:rPr>
        <w:t xml:space="preserve"> Bierdeckel von Anchor Steam, San Francisco</w:t>
      </w:r>
    </w:p>
    <w:p w:rsidR="002433B7" w:rsidRPr="00894745" w:rsidRDefault="002433B7" w:rsidP="002C6B5E">
      <w:pPr>
        <w:ind w:firstLine="360"/>
        <w:rPr>
          <w:rFonts w:ascii="Arial" w:hAnsi="Arial" w:cs="Arial"/>
          <w:sz w:val="18"/>
          <w:szCs w:val="18"/>
          <w:lang w:val="en-US"/>
        </w:rPr>
      </w:pPr>
      <w:r w:rsidRPr="00894745">
        <w:rPr>
          <w:rFonts w:ascii="Arial" w:hAnsi="Arial" w:cs="Arial"/>
          <w:sz w:val="18"/>
          <w:szCs w:val="18"/>
          <w:lang w:val="en-US"/>
        </w:rPr>
        <w:t>Anchor Steam is virtually handmade with an exceptional respect for the ancient art of brewing. The deep amber color, the thick creamy head, and the rich flavor all testify to our traditional brewing methods. Anchor Steam beer derives its unusual name from the 19</w:t>
      </w:r>
      <w:r w:rsidRPr="00894745">
        <w:rPr>
          <w:rFonts w:ascii="Arial" w:hAnsi="Arial" w:cs="Arial"/>
          <w:sz w:val="18"/>
          <w:szCs w:val="18"/>
          <w:vertAlign w:val="superscript"/>
          <w:lang w:val="en-US"/>
        </w:rPr>
        <w:t>th</w:t>
      </w:r>
      <w:r w:rsidRPr="00894745">
        <w:rPr>
          <w:rFonts w:ascii="Arial" w:hAnsi="Arial" w:cs="Arial"/>
          <w:sz w:val="18"/>
          <w:szCs w:val="18"/>
          <w:lang w:val="en-US"/>
        </w:rPr>
        <w:t xml:space="preserve"> century when “steam” seems to have been a nickname for beer brewed on the West Coast of America under primitive conditions and without ice. The word “steam” may have referred to the pressure of natural carbonation developing in the beers. Today the brewing methods of those days are a mystery, and for many decades Anchor alone has used the quaint name “steam” for its unique beer. Today Anchor is one of the smallest and most traditional breweries in the world. San Francisco’s famous Anchor Steam beer is unique for our brewing process has evolved over many decades and is like no other in the world. Anchor Steam beer is aesthetically pleasing and wholly superior in every respect.  </w:t>
      </w:r>
    </w:p>
    <w:p w:rsidR="002C6B5E" w:rsidRPr="00894745" w:rsidRDefault="002C6B5E" w:rsidP="002C6B5E">
      <w:pPr>
        <w:pStyle w:val="Listeafsnit"/>
        <w:rPr>
          <w:rFonts w:ascii="Arial" w:hAnsi="Arial" w:cs="Arial"/>
          <w:sz w:val="18"/>
          <w:szCs w:val="18"/>
          <w:lang w:val="en-US"/>
        </w:rPr>
      </w:pPr>
    </w:p>
    <w:p w:rsidR="002433B7" w:rsidRPr="001800F2" w:rsidRDefault="00CB659F" w:rsidP="00CB659F">
      <w:pPr>
        <w:ind w:firstLine="360"/>
        <w:rPr>
          <w:rFonts w:ascii="Arial" w:hAnsi="Arial" w:cs="Arial"/>
          <w:sz w:val="18"/>
          <w:szCs w:val="18"/>
        </w:rPr>
      </w:pPr>
      <w:r w:rsidRPr="001800F2">
        <w:rPr>
          <w:rFonts w:ascii="Arial" w:hAnsi="Arial" w:cs="Arial"/>
          <w:sz w:val="18"/>
          <w:szCs w:val="18"/>
        </w:rPr>
        <w:t xml:space="preserve">(2a) </w:t>
      </w:r>
      <w:r w:rsidR="002433B7" w:rsidRPr="001800F2">
        <w:rPr>
          <w:rFonts w:ascii="Arial" w:hAnsi="Arial" w:cs="Arial"/>
          <w:sz w:val="18"/>
          <w:szCs w:val="18"/>
        </w:rPr>
        <w:t>MÜ Google 24.9.</w:t>
      </w:r>
      <w:r w:rsidR="002433B7" w:rsidRPr="001800F2">
        <w:rPr>
          <w:rFonts w:ascii="Arial" w:hAnsi="Arial" w:cs="Arial"/>
          <w:b/>
          <w:sz w:val="18"/>
          <w:szCs w:val="18"/>
        </w:rPr>
        <w:t>2013</w:t>
      </w:r>
    </w:p>
    <w:p w:rsidR="002433B7" w:rsidRPr="001800F2" w:rsidRDefault="002433B7" w:rsidP="002C6B5E">
      <w:pPr>
        <w:ind w:firstLine="360"/>
        <w:rPr>
          <w:rFonts w:ascii="Arial" w:hAnsi="Arial" w:cs="Arial"/>
          <w:sz w:val="18"/>
          <w:szCs w:val="18"/>
        </w:rPr>
      </w:pPr>
      <w:r w:rsidRPr="001800F2">
        <w:rPr>
          <w:rFonts w:ascii="Arial" w:hAnsi="Arial" w:cs="Arial"/>
          <w:sz w:val="18"/>
          <w:szCs w:val="18"/>
        </w:rPr>
        <w:t xml:space="preserve">Anchor Steam ist praktisch Handarbeit </w:t>
      </w:r>
      <w:proofErr w:type="gramStart"/>
      <w:r w:rsidRPr="001800F2">
        <w:rPr>
          <w:rFonts w:ascii="Arial" w:hAnsi="Arial" w:cs="Arial"/>
          <w:sz w:val="18"/>
          <w:szCs w:val="18"/>
        </w:rPr>
        <w:t>mit einer außergewöhnlichen Respekt</w:t>
      </w:r>
      <w:proofErr w:type="gramEnd"/>
      <w:r w:rsidRPr="001800F2">
        <w:rPr>
          <w:rFonts w:ascii="Arial" w:hAnsi="Arial" w:cs="Arial"/>
          <w:sz w:val="18"/>
          <w:szCs w:val="18"/>
        </w:rPr>
        <w:t xml:space="preserve"> für die alte Kunst des Bierbrauens. Die tiefe Bernsteinfarbe, die dicke cremige Kopf, und das reiche Aroma alle zu unserem traditionellen Brauverfahren bezeugen. Anchor Steam Bier leitet seinen ungewöhnlichen Namen aus dem 19. Jahrhundert, als &amp;</w:t>
      </w:r>
      <w:proofErr w:type="spellStart"/>
      <w:proofErr w:type="gramStart"/>
      <w:r w:rsidRPr="001800F2">
        <w:rPr>
          <w:rFonts w:ascii="Arial" w:hAnsi="Arial" w:cs="Arial"/>
          <w:sz w:val="18"/>
          <w:szCs w:val="18"/>
        </w:rPr>
        <w:t>quot;Dampf</w:t>
      </w:r>
      <w:proofErr w:type="gramEnd"/>
      <w:r w:rsidRPr="001800F2">
        <w:rPr>
          <w:rFonts w:ascii="Arial" w:hAnsi="Arial" w:cs="Arial"/>
          <w:sz w:val="18"/>
          <w:szCs w:val="18"/>
        </w:rPr>
        <w:t>&amp;quot</w:t>
      </w:r>
      <w:proofErr w:type="spellEnd"/>
      <w:r w:rsidRPr="001800F2">
        <w:rPr>
          <w:rFonts w:ascii="Arial" w:hAnsi="Arial" w:cs="Arial"/>
          <w:sz w:val="18"/>
          <w:szCs w:val="18"/>
        </w:rPr>
        <w:t>; scheint ein Spitzname für Bier an der Westküste von Amerika unter primitiven Bedingungen und ohne Eis gebraut haben. Das Wort &amp;</w:t>
      </w:r>
      <w:proofErr w:type="spellStart"/>
      <w:proofErr w:type="gramStart"/>
      <w:r w:rsidRPr="001800F2">
        <w:rPr>
          <w:rFonts w:ascii="Arial" w:hAnsi="Arial" w:cs="Arial"/>
          <w:sz w:val="18"/>
          <w:szCs w:val="18"/>
        </w:rPr>
        <w:t>quot;Dampf</w:t>
      </w:r>
      <w:proofErr w:type="gramEnd"/>
      <w:r w:rsidRPr="001800F2">
        <w:rPr>
          <w:rFonts w:ascii="Arial" w:hAnsi="Arial" w:cs="Arial"/>
          <w:sz w:val="18"/>
          <w:szCs w:val="18"/>
        </w:rPr>
        <w:t>&amp;quot</w:t>
      </w:r>
      <w:proofErr w:type="spellEnd"/>
      <w:r w:rsidRPr="001800F2">
        <w:rPr>
          <w:rFonts w:ascii="Arial" w:hAnsi="Arial" w:cs="Arial"/>
          <w:sz w:val="18"/>
          <w:szCs w:val="18"/>
        </w:rPr>
        <w:t xml:space="preserve">; kann auf den Druck der natürlichen Kohlensäure Entwicklung in der Biere bezeichnet haben. Heute sind die Brauverfahren jener Tage sind ein Mysterium, und für viele Jahrzehnte Anchor allein hat die </w:t>
      </w:r>
      <w:proofErr w:type="spellStart"/>
      <w:r w:rsidRPr="001800F2">
        <w:rPr>
          <w:rFonts w:ascii="Arial" w:hAnsi="Arial" w:cs="Arial"/>
          <w:sz w:val="18"/>
          <w:szCs w:val="18"/>
        </w:rPr>
        <w:t>qaint</w:t>
      </w:r>
      <w:proofErr w:type="spellEnd"/>
      <w:r w:rsidRPr="001800F2">
        <w:rPr>
          <w:rFonts w:ascii="Arial" w:hAnsi="Arial" w:cs="Arial"/>
          <w:sz w:val="18"/>
          <w:szCs w:val="18"/>
        </w:rPr>
        <w:t xml:space="preserve"> Namen &amp;</w:t>
      </w:r>
      <w:proofErr w:type="spellStart"/>
      <w:proofErr w:type="gramStart"/>
      <w:r w:rsidRPr="001800F2">
        <w:rPr>
          <w:rFonts w:ascii="Arial" w:hAnsi="Arial" w:cs="Arial"/>
          <w:sz w:val="18"/>
          <w:szCs w:val="18"/>
        </w:rPr>
        <w:t>quot;Dampf</w:t>
      </w:r>
      <w:proofErr w:type="gramEnd"/>
      <w:r w:rsidRPr="001800F2">
        <w:rPr>
          <w:rFonts w:ascii="Arial" w:hAnsi="Arial" w:cs="Arial"/>
          <w:sz w:val="18"/>
          <w:szCs w:val="18"/>
        </w:rPr>
        <w:t>&amp;quot</w:t>
      </w:r>
      <w:proofErr w:type="spellEnd"/>
      <w:r w:rsidRPr="001800F2">
        <w:rPr>
          <w:rFonts w:ascii="Arial" w:hAnsi="Arial" w:cs="Arial"/>
          <w:sz w:val="18"/>
          <w:szCs w:val="18"/>
        </w:rPr>
        <w:t>; für seine einzigartige Bier verwendet. Heute Anchor ist eine der kleinsten und traditionsreichsten Brauereien der Welt. San Francisco berühmten Anchor Steam Bier ist einzigartig für unsere Brauprozess über viele Jahrzehnte entwickelt hat und ist wie keine andere in der Welt. Anchor Steam Bier ist ästhetisch eine ganz in jeder Hinsicht überlegen.</w:t>
      </w:r>
    </w:p>
    <w:p w:rsidR="00CB659F" w:rsidRPr="001800F2" w:rsidRDefault="00CB659F" w:rsidP="002C6B5E">
      <w:pPr>
        <w:rPr>
          <w:rFonts w:ascii="Arial" w:hAnsi="Arial" w:cs="Arial"/>
          <w:sz w:val="18"/>
          <w:szCs w:val="18"/>
        </w:rPr>
      </w:pPr>
    </w:p>
    <w:p w:rsidR="002433B7" w:rsidRPr="001800F2" w:rsidRDefault="00CB659F" w:rsidP="00CB659F">
      <w:pPr>
        <w:ind w:firstLine="360"/>
        <w:rPr>
          <w:rFonts w:ascii="Arial" w:hAnsi="Arial" w:cs="Arial"/>
          <w:sz w:val="18"/>
          <w:szCs w:val="18"/>
        </w:rPr>
      </w:pPr>
      <w:r w:rsidRPr="001800F2">
        <w:rPr>
          <w:rFonts w:ascii="Arial" w:hAnsi="Arial" w:cs="Arial"/>
          <w:sz w:val="18"/>
          <w:szCs w:val="18"/>
        </w:rPr>
        <w:t xml:space="preserve">(2b) </w:t>
      </w:r>
      <w:r w:rsidR="002433B7" w:rsidRPr="001800F2">
        <w:rPr>
          <w:rFonts w:ascii="Arial" w:hAnsi="Arial" w:cs="Arial"/>
          <w:sz w:val="18"/>
          <w:szCs w:val="18"/>
        </w:rPr>
        <w:t>MÜ Google 24.10.</w:t>
      </w:r>
      <w:r w:rsidR="002433B7" w:rsidRPr="001800F2">
        <w:rPr>
          <w:rFonts w:ascii="Arial" w:hAnsi="Arial" w:cs="Arial"/>
          <w:b/>
          <w:sz w:val="18"/>
          <w:szCs w:val="18"/>
        </w:rPr>
        <w:t>2017</w:t>
      </w:r>
    </w:p>
    <w:p w:rsidR="002433B7" w:rsidRPr="001800F2" w:rsidRDefault="002C6B5E" w:rsidP="002C6B5E">
      <w:pPr>
        <w:shd w:val="clear" w:color="auto" w:fill="FFFFFF"/>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212121"/>
          <w:sz w:val="18"/>
          <w:szCs w:val="18"/>
          <w:lang w:eastAsia="da-DK"/>
        </w:rPr>
      </w:pPr>
      <w:r w:rsidRPr="001800F2">
        <w:rPr>
          <w:rFonts w:ascii="Arial" w:eastAsia="Times New Roman" w:hAnsi="Arial" w:cs="Arial"/>
          <w:color w:val="212121"/>
          <w:sz w:val="18"/>
          <w:szCs w:val="18"/>
          <w:lang w:eastAsia="da-DK"/>
        </w:rPr>
        <w:tab/>
      </w:r>
      <w:r w:rsidR="002433B7" w:rsidRPr="001800F2">
        <w:rPr>
          <w:rFonts w:ascii="Arial" w:eastAsia="Times New Roman" w:hAnsi="Arial" w:cs="Arial"/>
          <w:color w:val="212121"/>
          <w:sz w:val="18"/>
          <w:szCs w:val="18"/>
          <w:lang w:eastAsia="da-DK"/>
        </w:rPr>
        <w:t>Anchor Steam ist praktisch handgefertigt mit einem außergewöhnlichen Respekt für die antike Braukunst. Die tiefe Bernsteinfarbe, der dicke cremige Kopf und der reiche Geschmack zeugen von unseren traditionellen Braumethoden. Anchor Dampfbier erhält seinen ungewöhnlichen Namen aus dem 19. Jahrhundert, als "Dampf" ein Spitzname für Bier zu sein scheint, das an der Westküste von Amerika unter primitiven Bedingungen und ohne Eis gebraut wird. Das Wort "Dampf" kann sich auf den Druck der natürlichen Kohlensäure beziehen, die sich in den Bieren entwickelt. Heute sind die Braumethoden dieser Tage ein Rätsel, und Anchor hat seit vielen Jahrzehnten den urigen Namen "Dampf" für sein einzigartiges Bier verwendet. Heute ist Anchor eine der kleinsten und traditionsreichsten Brauereien der Welt. San Franciscos berühmtes Anchor Steam Bier ist einzigartig für unseren Brauprozess, der sich über viele Jahrzehnte entwickelt hat und wie kein anderer auf der Welt ist. Anchor Dampfbier ist ästhetisch ansprechend und in jeder Hinsicht überlegen.</w:t>
      </w:r>
    </w:p>
    <w:p w:rsidR="00FB3DEA" w:rsidRPr="001800F2" w:rsidRDefault="00FB3DEA" w:rsidP="00CD53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212121"/>
          <w:lang w:eastAsia="da-DK"/>
        </w:rPr>
      </w:pPr>
    </w:p>
    <w:p w:rsidR="003B2F07" w:rsidRPr="00894745" w:rsidRDefault="003B2F07" w:rsidP="00CD53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lang w:eastAsia="da-DK"/>
        </w:rPr>
      </w:pPr>
      <w:r w:rsidRPr="00894745">
        <w:rPr>
          <w:rFonts w:ascii="Arial" w:eastAsia="Times New Roman" w:hAnsi="Arial" w:cs="Arial"/>
          <w:lang w:eastAsia="da-DK"/>
        </w:rPr>
        <w:lastRenderedPageBreak/>
        <w:t>Beispiele ins Dänische</w:t>
      </w:r>
    </w:p>
    <w:p w:rsidR="003B2F07" w:rsidRPr="00894745" w:rsidRDefault="003B2F07" w:rsidP="00CD53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lang w:eastAsia="da-DK"/>
        </w:rPr>
      </w:pPr>
    </w:p>
    <w:p w:rsidR="00FB3DEA" w:rsidRPr="001800F2" w:rsidRDefault="00FB3DEA" w:rsidP="00BB0A12">
      <w:pPr>
        <w:shd w:val="clear" w:color="auto" w:fill="FFFFFF"/>
        <w:tabs>
          <w:tab w:val="left" w:pos="284"/>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sz w:val="22"/>
          <w:szCs w:val="22"/>
        </w:rPr>
      </w:pPr>
      <w:r w:rsidRPr="001800F2">
        <w:rPr>
          <w:rFonts w:ascii="Arial" w:eastAsia="Times New Roman" w:hAnsi="Arial" w:cs="Arial"/>
          <w:color w:val="212121"/>
          <w:lang w:eastAsia="da-DK"/>
        </w:rPr>
        <w:tab/>
        <w:t xml:space="preserve">Die markanten Verbesserungen </w:t>
      </w:r>
      <w:r w:rsidR="00F94A10" w:rsidRPr="001800F2">
        <w:rPr>
          <w:rFonts w:ascii="Arial" w:eastAsia="Times New Roman" w:hAnsi="Arial" w:cs="Arial"/>
          <w:color w:val="212121"/>
          <w:lang w:eastAsia="da-DK"/>
        </w:rPr>
        <w:t xml:space="preserve">der Übersetzungen </w:t>
      </w:r>
      <w:r w:rsidRPr="001800F2">
        <w:rPr>
          <w:rFonts w:ascii="Arial" w:eastAsia="Times New Roman" w:hAnsi="Arial" w:cs="Arial"/>
          <w:color w:val="212121"/>
          <w:lang w:eastAsia="da-DK"/>
        </w:rPr>
        <w:t xml:space="preserve">seit 2013 sind nicht zu übersehen. </w:t>
      </w:r>
    </w:p>
    <w:p w:rsidR="00FB3DEA" w:rsidRPr="001800F2" w:rsidRDefault="00FB3DEA" w:rsidP="00FB3DEA">
      <w:pPr>
        <w:pStyle w:val="Listeafsnit"/>
        <w:spacing w:after="160" w:line="259" w:lineRule="auto"/>
        <w:contextualSpacing/>
        <w:rPr>
          <w:rFonts w:ascii="Arial" w:hAnsi="Arial" w:cs="Arial"/>
          <w:b/>
        </w:rPr>
      </w:pPr>
    </w:p>
    <w:p w:rsidR="00CD538D" w:rsidRPr="001800F2" w:rsidRDefault="00CD538D" w:rsidP="002C6B5E">
      <w:pPr>
        <w:pStyle w:val="Listeafsnit"/>
        <w:numPr>
          <w:ilvl w:val="0"/>
          <w:numId w:val="1"/>
        </w:numPr>
        <w:spacing w:after="160" w:line="259" w:lineRule="auto"/>
        <w:contextualSpacing/>
        <w:rPr>
          <w:rFonts w:ascii="Arial" w:hAnsi="Arial" w:cs="Arial"/>
          <w:b/>
        </w:rPr>
      </w:pPr>
      <w:r w:rsidRPr="001800F2">
        <w:rPr>
          <w:rFonts w:ascii="Arial" w:hAnsi="Arial" w:cs="Arial"/>
          <w:b/>
        </w:rPr>
        <w:t>Vor</w:t>
      </w:r>
      <w:r w:rsidR="003B2F07" w:rsidRPr="001800F2">
        <w:rPr>
          <w:rFonts w:ascii="Arial" w:hAnsi="Arial" w:cs="Arial"/>
          <w:b/>
        </w:rPr>
        <w:t>- und Nachteile</w:t>
      </w:r>
      <w:r w:rsidR="008F3C5E" w:rsidRPr="001800F2">
        <w:rPr>
          <w:rFonts w:ascii="Arial" w:hAnsi="Arial" w:cs="Arial"/>
          <w:b/>
        </w:rPr>
        <w:t xml:space="preserve"> </w:t>
      </w:r>
      <w:r w:rsidR="00C1504E" w:rsidRPr="001800F2">
        <w:rPr>
          <w:rFonts w:ascii="Arial" w:hAnsi="Arial" w:cs="Arial"/>
          <w:b/>
        </w:rPr>
        <w:t>im digitalen Zeitalter</w:t>
      </w:r>
    </w:p>
    <w:p w:rsidR="00DE7178" w:rsidRPr="001800F2" w:rsidRDefault="00C1504E" w:rsidP="00C5604A">
      <w:pPr>
        <w:rPr>
          <w:rFonts w:ascii="Arial" w:hAnsi="Arial" w:cs="Arial"/>
        </w:rPr>
      </w:pPr>
      <w:r w:rsidRPr="001800F2">
        <w:rPr>
          <w:rFonts w:ascii="Arial" w:hAnsi="Arial" w:cs="Arial"/>
        </w:rPr>
        <w:t xml:space="preserve">Die ungeheuren Möglichkeiten </w:t>
      </w:r>
      <w:r w:rsidR="00617C5D" w:rsidRPr="001800F2">
        <w:rPr>
          <w:rFonts w:ascii="Arial" w:hAnsi="Arial" w:cs="Arial"/>
        </w:rPr>
        <w:t>d</w:t>
      </w:r>
      <w:r w:rsidRPr="001800F2">
        <w:rPr>
          <w:rFonts w:ascii="Arial" w:hAnsi="Arial" w:cs="Arial"/>
        </w:rPr>
        <w:t xml:space="preserve">er digitalen </w:t>
      </w:r>
      <w:r w:rsidR="00C61000" w:rsidRPr="001800F2">
        <w:rPr>
          <w:rFonts w:ascii="Arial" w:hAnsi="Arial" w:cs="Arial"/>
        </w:rPr>
        <w:t>Zukunft</w:t>
      </w:r>
      <w:r w:rsidRPr="001800F2">
        <w:rPr>
          <w:rFonts w:ascii="Arial" w:hAnsi="Arial" w:cs="Arial"/>
        </w:rPr>
        <w:t xml:space="preserve"> </w:t>
      </w:r>
      <w:r w:rsidR="00617C5D" w:rsidRPr="001800F2">
        <w:rPr>
          <w:rFonts w:ascii="Arial" w:hAnsi="Arial" w:cs="Arial"/>
        </w:rPr>
        <w:t xml:space="preserve">durch künstliche Intelligenz </w:t>
      </w:r>
      <w:r w:rsidRPr="001800F2">
        <w:rPr>
          <w:rFonts w:ascii="Arial" w:hAnsi="Arial" w:cs="Arial"/>
        </w:rPr>
        <w:t xml:space="preserve">sind </w:t>
      </w:r>
      <w:r w:rsidR="00617C5D" w:rsidRPr="001800F2">
        <w:rPr>
          <w:rFonts w:ascii="Arial" w:hAnsi="Arial" w:cs="Arial"/>
        </w:rPr>
        <w:t xml:space="preserve">noch </w:t>
      </w:r>
      <w:r w:rsidRPr="001800F2">
        <w:rPr>
          <w:rFonts w:ascii="Arial" w:hAnsi="Arial" w:cs="Arial"/>
        </w:rPr>
        <w:t xml:space="preserve">gar nicht zu überschauen, weil es ständig neue </w:t>
      </w:r>
      <w:r w:rsidR="00C61000" w:rsidRPr="001800F2">
        <w:rPr>
          <w:rFonts w:ascii="Arial" w:hAnsi="Arial" w:cs="Arial"/>
        </w:rPr>
        <w:t xml:space="preserve">Erfindungen und </w:t>
      </w:r>
      <w:r w:rsidRPr="001800F2">
        <w:rPr>
          <w:rFonts w:ascii="Arial" w:hAnsi="Arial" w:cs="Arial"/>
        </w:rPr>
        <w:t xml:space="preserve">Angebote gibt. </w:t>
      </w:r>
      <w:r w:rsidR="00C61000" w:rsidRPr="001800F2">
        <w:rPr>
          <w:rFonts w:ascii="Arial" w:hAnsi="Arial" w:cs="Arial"/>
        </w:rPr>
        <w:t xml:space="preserve">Natürlich sind </w:t>
      </w:r>
      <w:r w:rsidRPr="001800F2">
        <w:rPr>
          <w:rFonts w:ascii="Arial" w:hAnsi="Arial" w:cs="Arial"/>
        </w:rPr>
        <w:t>Informationsaustausch und Informationssuche sowie der Wissenserwerb im Verhältnis zu</w:t>
      </w:r>
      <w:r w:rsidR="00991C42" w:rsidRPr="001800F2">
        <w:rPr>
          <w:rFonts w:ascii="Arial" w:hAnsi="Arial" w:cs="Arial"/>
        </w:rPr>
        <w:t xml:space="preserve"> de</w:t>
      </w:r>
      <w:r w:rsidRPr="001800F2">
        <w:rPr>
          <w:rFonts w:ascii="Arial" w:hAnsi="Arial" w:cs="Arial"/>
        </w:rPr>
        <w:t>r Zeit vor der digitalen Wende wesentlich erleichtert</w:t>
      </w:r>
      <w:r w:rsidR="008F3C5E" w:rsidRPr="001800F2">
        <w:rPr>
          <w:rFonts w:ascii="Arial" w:hAnsi="Arial" w:cs="Arial"/>
        </w:rPr>
        <w:t xml:space="preserve"> und schneller geworden</w:t>
      </w:r>
      <w:r w:rsidRPr="001800F2">
        <w:rPr>
          <w:rFonts w:ascii="Arial" w:hAnsi="Arial" w:cs="Arial"/>
        </w:rPr>
        <w:t>.</w:t>
      </w:r>
      <w:r w:rsidR="00991C42" w:rsidRPr="001800F2">
        <w:rPr>
          <w:rFonts w:ascii="Arial" w:hAnsi="Arial" w:cs="Arial"/>
        </w:rPr>
        <w:t xml:space="preserve"> </w:t>
      </w:r>
      <w:r w:rsidR="008F3C5E" w:rsidRPr="001800F2">
        <w:rPr>
          <w:rFonts w:ascii="Arial" w:hAnsi="Arial" w:cs="Arial"/>
        </w:rPr>
        <w:t>Die globale Welt ist auch individueller geworden, denn jeder kann mit jedem kommunizieren</w:t>
      </w:r>
      <w:r w:rsidR="00DE7178" w:rsidRPr="001800F2">
        <w:rPr>
          <w:rFonts w:ascii="Arial" w:hAnsi="Arial" w:cs="Arial"/>
        </w:rPr>
        <w:t>,</w:t>
      </w:r>
      <w:r w:rsidR="008F3C5E" w:rsidRPr="001800F2">
        <w:rPr>
          <w:rFonts w:ascii="Arial" w:hAnsi="Arial" w:cs="Arial"/>
        </w:rPr>
        <w:t xml:space="preserve"> und alle können </w:t>
      </w:r>
      <w:r w:rsidR="000E6311" w:rsidRPr="001800F2">
        <w:rPr>
          <w:rFonts w:ascii="Arial" w:hAnsi="Arial" w:cs="Arial"/>
        </w:rPr>
        <w:t>jederzeit alles auf das Internet</w:t>
      </w:r>
      <w:r w:rsidR="00AE2420" w:rsidRPr="001800F2">
        <w:rPr>
          <w:rFonts w:ascii="Arial" w:hAnsi="Arial" w:cs="Arial"/>
        </w:rPr>
        <w:t xml:space="preserve"> hochladen.</w:t>
      </w:r>
      <w:r w:rsidR="000E6311" w:rsidRPr="001800F2">
        <w:rPr>
          <w:rFonts w:ascii="Arial" w:hAnsi="Arial" w:cs="Arial"/>
        </w:rPr>
        <w:t xml:space="preserve"> </w:t>
      </w:r>
    </w:p>
    <w:p w:rsidR="00C5604A" w:rsidRPr="001800F2" w:rsidRDefault="00265B1B" w:rsidP="00DE7178">
      <w:pPr>
        <w:tabs>
          <w:tab w:val="left" w:pos="284"/>
        </w:tabs>
        <w:ind w:firstLine="426"/>
        <w:rPr>
          <w:rFonts w:ascii="Arial" w:hAnsi="Arial" w:cs="Arial"/>
        </w:rPr>
      </w:pPr>
      <w:r w:rsidRPr="001800F2">
        <w:rPr>
          <w:rFonts w:ascii="Arial" w:hAnsi="Arial" w:cs="Arial"/>
        </w:rPr>
        <w:t xml:space="preserve">Weil Errungenschaften sich aber </w:t>
      </w:r>
      <w:r w:rsidR="00E30EE1" w:rsidRPr="001800F2">
        <w:rPr>
          <w:rFonts w:ascii="Arial" w:hAnsi="Arial" w:cs="Arial"/>
        </w:rPr>
        <w:t xml:space="preserve">durch Missbrauch </w:t>
      </w:r>
      <w:r w:rsidRPr="001800F2">
        <w:rPr>
          <w:rFonts w:ascii="Arial" w:hAnsi="Arial" w:cs="Arial"/>
        </w:rPr>
        <w:t xml:space="preserve">in </w:t>
      </w:r>
      <w:r w:rsidR="00E30EE1" w:rsidRPr="001800F2">
        <w:rPr>
          <w:rFonts w:ascii="Arial" w:hAnsi="Arial" w:cs="Arial"/>
        </w:rPr>
        <w:t>Nachteile</w:t>
      </w:r>
      <w:r w:rsidRPr="001800F2">
        <w:rPr>
          <w:rFonts w:ascii="Arial" w:hAnsi="Arial" w:cs="Arial"/>
        </w:rPr>
        <w:t xml:space="preserve"> </w:t>
      </w:r>
      <w:r w:rsidR="00E30EE1" w:rsidRPr="001800F2">
        <w:rPr>
          <w:rFonts w:ascii="Arial" w:hAnsi="Arial" w:cs="Arial"/>
        </w:rPr>
        <w:t xml:space="preserve">verwandeln können, </w:t>
      </w:r>
      <w:r w:rsidR="00991C42" w:rsidRPr="001800F2">
        <w:rPr>
          <w:rFonts w:ascii="Arial" w:hAnsi="Arial" w:cs="Arial"/>
        </w:rPr>
        <w:t xml:space="preserve">fehlt es </w:t>
      </w:r>
      <w:r w:rsidR="00DE0993" w:rsidRPr="001800F2">
        <w:rPr>
          <w:rFonts w:ascii="Arial" w:hAnsi="Arial" w:cs="Arial"/>
        </w:rPr>
        <w:t xml:space="preserve">dringend </w:t>
      </w:r>
      <w:r w:rsidR="00991C42" w:rsidRPr="001800F2">
        <w:rPr>
          <w:rFonts w:ascii="Arial" w:hAnsi="Arial" w:cs="Arial"/>
        </w:rPr>
        <w:t xml:space="preserve">an </w:t>
      </w:r>
      <w:r w:rsidR="00E30EE1" w:rsidRPr="001800F2">
        <w:rPr>
          <w:rFonts w:ascii="Arial" w:hAnsi="Arial" w:cs="Arial"/>
        </w:rPr>
        <w:t xml:space="preserve">ethischen Regeln und </w:t>
      </w:r>
      <w:r w:rsidR="00AE2420" w:rsidRPr="001800F2">
        <w:rPr>
          <w:rFonts w:ascii="Arial" w:hAnsi="Arial" w:cs="Arial"/>
        </w:rPr>
        <w:t xml:space="preserve">internationalen </w:t>
      </w:r>
      <w:r w:rsidR="00EB3E6E" w:rsidRPr="001800F2">
        <w:rPr>
          <w:rFonts w:ascii="Arial" w:hAnsi="Arial" w:cs="Arial"/>
        </w:rPr>
        <w:t xml:space="preserve">gesetzlichen </w:t>
      </w:r>
      <w:r w:rsidR="00991C42" w:rsidRPr="001800F2">
        <w:rPr>
          <w:rFonts w:ascii="Arial" w:hAnsi="Arial" w:cs="Arial"/>
        </w:rPr>
        <w:t>Reg</w:t>
      </w:r>
      <w:r w:rsidR="00E30EE1" w:rsidRPr="001800F2">
        <w:rPr>
          <w:rFonts w:ascii="Arial" w:hAnsi="Arial" w:cs="Arial"/>
        </w:rPr>
        <w:t xml:space="preserve">ulierungen. Bei der rasanten digitalen Entwicklung </w:t>
      </w:r>
      <w:r w:rsidR="00991C42" w:rsidRPr="001800F2">
        <w:rPr>
          <w:rFonts w:ascii="Arial" w:hAnsi="Arial" w:cs="Arial"/>
        </w:rPr>
        <w:t>zeichnen sich</w:t>
      </w:r>
      <w:r w:rsidR="00BB0A12" w:rsidRPr="001800F2">
        <w:rPr>
          <w:rFonts w:ascii="Arial" w:hAnsi="Arial" w:cs="Arial"/>
        </w:rPr>
        <w:t xml:space="preserve"> eine Menge</w:t>
      </w:r>
      <w:r w:rsidR="00991C42" w:rsidRPr="001800F2">
        <w:rPr>
          <w:rFonts w:ascii="Arial" w:hAnsi="Arial" w:cs="Arial"/>
        </w:rPr>
        <w:t xml:space="preserve"> </w:t>
      </w:r>
      <w:r w:rsidR="00B0104A" w:rsidRPr="001800F2">
        <w:rPr>
          <w:rFonts w:ascii="Arial" w:hAnsi="Arial" w:cs="Arial"/>
        </w:rPr>
        <w:t xml:space="preserve">Probleme und </w:t>
      </w:r>
      <w:r w:rsidR="00991C42" w:rsidRPr="001800F2">
        <w:rPr>
          <w:rFonts w:ascii="Arial" w:hAnsi="Arial" w:cs="Arial"/>
        </w:rPr>
        <w:t>Nachteile für den digitalen Menschen ab</w:t>
      </w:r>
      <w:r w:rsidR="00BB0A12" w:rsidRPr="001800F2">
        <w:rPr>
          <w:rFonts w:ascii="Arial" w:hAnsi="Arial" w:cs="Arial"/>
        </w:rPr>
        <w:t>, die man wird bewältigen müssen</w:t>
      </w:r>
      <w:r w:rsidR="00991C42" w:rsidRPr="001800F2">
        <w:rPr>
          <w:rFonts w:ascii="Arial" w:hAnsi="Arial" w:cs="Arial"/>
        </w:rPr>
        <w:t>.</w:t>
      </w:r>
      <w:r w:rsidR="00C5604A" w:rsidRPr="001800F2">
        <w:rPr>
          <w:rFonts w:ascii="Arial" w:hAnsi="Arial" w:cs="Arial"/>
        </w:rPr>
        <w:t xml:space="preserve"> </w:t>
      </w:r>
    </w:p>
    <w:p w:rsidR="008F3C5E" w:rsidRPr="001800F2" w:rsidRDefault="008F3C5E" w:rsidP="00C5604A">
      <w:pPr>
        <w:rPr>
          <w:rFonts w:ascii="Arial" w:hAnsi="Arial" w:cs="Arial"/>
        </w:rPr>
      </w:pPr>
    </w:p>
    <w:p w:rsidR="008F3C5E" w:rsidRPr="001800F2" w:rsidRDefault="008F3C5E" w:rsidP="008F3C5E">
      <w:pPr>
        <w:tabs>
          <w:tab w:val="left" w:pos="284"/>
          <w:tab w:val="left" w:pos="426"/>
        </w:tabs>
        <w:rPr>
          <w:rFonts w:ascii="Arial" w:hAnsi="Arial" w:cs="Arial"/>
          <w:b/>
        </w:rPr>
      </w:pPr>
      <w:r w:rsidRPr="001800F2">
        <w:rPr>
          <w:rFonts w:ascii="Arial" w:hAnsi="Arial" w:cs="Arial"/>
          <w:b/>
        </w:rPr>
        <w:tab/>
      </w:r>
      <w:r w:rsidRPr="001800F2">
        <w:rPr>
          <w:rFonts w:ascii="Arial" w:hAnsi="Arial" w:cs="Arial"/>
          <w:b/>
        </w:rPr>
        <w:tab/>
      </w:r>
      <w:r w:rsidR="00423C13" w:rsidRPr="001800F2">
        <w:rPr>
          <w:rFonts w:ascii="Arial" w:hAnsi="Arial" w:cs="Arial"/>
          <w:b/>
        </w:rPr>
        <w:t>5</w:t>
      </w:r>
      <w:r w:rsidRPr="001800F2">
        <w:rPr>
          <w:rFonts w:ascii="Arial" w:hAnsi="Arial" w:cs="Arial"/>
          <w:b/>
        </w:rPr>
        <w:t xml:space="preserve">.1 </w:t>
      </w:r>
      <w:r w:rsidR="00B0104A" w:rsidRPr="001800F2">
        <w:rPr>
          <w:rFonts w:ascii="Arial" w:hAnsi="Arial" w:cs="Arial"/>
          <w:b/>
        </w:rPr>
        <w:t>Probleme</w:t>
      </w:r>
    </w:p>
    <w:p w:rsidR="008F3C5E" w:rsidRPr="001800F2" w:rsidRDefault="008F3C5E" w:rsidP="008F3C5E">
      <w:pPr>
        <w:tabs>
          <w:tab w:val="left" w:pos="284"/>
          <w:tab w:val="left" w:pos="426"/>
        </w:tabs>
        <w:rPr>
          <w:rFonts w:ascii="Arial" w:hAnsi="Arial" w:cs="Arial"/>
          <w:b/>
        </w:rPr>
      </w:pPr>
    </w:p>
    <w:p w:rsidR="00C5604A" w:rsidRPr="001800F2" w:rsidRDefault="00C163DB" w:rsidP="00C163DB">
      <w:pPr>
        <w:tabs>
          <w:tab w:val="left" w:pos="284"/>
        </w:tabs>
        <w:rPr>
          <w:rFonts w:ascii="Arial" w:hAnsi="Arial" w:cs="Arial"/>
        </w:rPr>
      </w:pPr>
      <w:r w:rsidRPr="001800F2">
        <w:rPr>
          <w:rFonts w:ascii="Arial" w:hAnsi="Arial" w:cs="Arial"/>
        </w:rPr>
        <w:tab/>
      </w:r>
      <w:r w:rsidR="00C5604A" w:rsidRPr="001800F2">
        <w:rPr>
          <w:rFonts w:ascii="Arial" w:hAnsi="Arial" w:cs="Arial"/>
        </w:rPr>
        <w:t xml:space="preserve">Tim Berners-Lee, der </w:t>
      </w:r>
      <w:r w:rsidR="00046D5F" w:rsidRPr="001800F2">
        <w:rPr>
          <w:rFonts w:ascii="Arial" w:hAnsi="Arial" w:cs="Arial"/>
        </w:rPr>
        <w:t>Erfinder des Internets</w:t>
      </w:r>
      <w:r w:rsidR="00B0104A" w:rsidRPr="001800F2">
        <w:rPr>
          <w:rFonts w:ascii="Arial" w:hAnsi="Arial" w:cs="Arial"/>
        </w:rPr>
        <w:t>,</w:t>
      </w:r>
      <w:r w:rsidR="00C5604A" w:rsidRPr="001800F2">
        <w:rPr>
          <w:rFonts w:ascii="Arial" w:hAnsi="Arial" w:cs="Arial"/>
        </w:rPr>
        <w:t xml:space="preserve"> beschreibt nach Collins (2017) die Probleme, die </w:t>
      </w:r>
      <w:r w:rsidR="008F3C5E" w:rsidRPr="001800F2">
        <w:rPr>
          <w:rFonts w:ascii="Arial" w:hAnsi="Arial" w:cs="Arial"/>
        </w:rPr>
        <w:t xml:space="preserve">ihm </w:t>
      </w:r>
      <w:r w:rsidR="00C5604A" w:rsidRPr="001800F2">
        <w:rPr>
          <w:rFonts w:ascii="Arial" w:hAnsi="Arial" w:cs="Arial"/>
        </w:rPr>
        <w:t>heute immer mehr Sorgen bereiten. Wie er sagt, ist er "</w:t>
      </w:r>
      <w:proofErr w:type="spellStart"/>
      <w:r w:rsidR="00C5604A" w:rsidRPr="001800F2">
        <w:rPr>
          <w:rFonts w:ascii="Arial" w:hAnsi="Arial" w:cs="Arial"/>
        </w:rPr>
        <w:t>increasingly</w:t>
      </w:r>
      <w:proofErr w:type="spellEnd"/>
      <w:r w:rsidR="00C5604A" w:rsidRPr="001800F2">
        <w:rPr>
          <w:rFonts w:ascii="Arial" w:hAnsi="Arial" w:cs="Arial"/>
        </w:rPr>
        <w:t xml:space="preserve"> </w:t>
      </w:r>
      <w:proofErr w:type="spellStart"/>
      <w:r w:rsidR="00C5604A" w:rsidRPr="001800F2">
        <w:rPr>
          <w:rFonts w:ascii="Arial" w:hAnsi="Arial" w:cs="Arial"/>
        </w:rPr>
        <w:t>worried</w:t>
      </w:r>
      <w:proofErr w:type="spellEnd"/>
      <w:r w:rsidR="00C5604A" w:rsidRPr="001800F2">
        <w:rPr>
          <w:rFonts w:ascii="Arial" w:hAnsi="Arial" w:cs="Arial"/>
        </w:rPr>
        <w:t>“</w:t>
      </w:r>
      <w:r w:rsidR="00B0104A" w:rsidRPr="001800F2">
        <w:rPr>
          <w:rFonts w:ascii="Arial" w:hAnsi="Arial" w:cs="Arial"/>
        </w:rPr>
        <w:t xml:space="preserve"> –</w:t>
      </w:r>
      <w:r w:rsidR="00C5604A" w:rsidRPr="001800F2">
        <w:rPr>
          <w:rFonts w:ascii="Arial" w:hAnsi="Arial" w:cs="Arial"/>
        </w:rPr>
        <w:t xml:space="preserve"> und zwar </w:t>
      </w:r>
      <w:r w:rsidR="00B0104A" w:rsidRPr="001800F2">
        <w:rPr>
          <w:rFonts w:ascii="Arial" w:hAnsi="Arial" w:cs="Arial"/>
        </w:rPr>
        <w:t xml:space="preserve">vor allem aus </w:t>
      </w:r>
      <w:r w:rsidR="00046D5F" w:rsidRPr="001800F2">
        <w:rPr>
          <w:rFonts w:ascii="Arial" w:hAnsi="Arial" w:cs="Arial"/>
        </w:rPr>
        <w:t xml:space="preserve">den </w:t>
      </w:r>
      <w:r w:rsidR="00B0104A" w:rsidRPr="001800F2">
        <w:rPr>
          <w:rFonts w:ascii="Arial" w:hAnsi="Arial" w:cs="Arial"/>
        </w:rPr>
        <w:t>folgenden Gründen:</w:t>
      </w:r>
    </w:p>
    <w:p w:rsidR="00C5604A" w:rsidRPr="00894745" w:rsidRDefault="00D705A4" w:rsidP="00C5604A">
      <w:pPr>
        <w:numPr>
          <w:ilvl w:val="0"/>
          <w:numId w:val="6"/>
        </w:numPr>
        <w:spacing w:after="160" w:line="259" w:lineRule="auto"/>
        <w:rPr>
          <w:rFonts w:ascii="Arial" w:hAnsi="Arial" w:cs="Arial"/>
          <w:sz w:val="18"/>
          <w:szCs w:val="18"/>
          <w:lang w:val="en-US"/>
        </w:rPr>
      </w:pPr>
      <w:r w:rsidRPr="00894745">
        <w:rPr>
          <w:rFonts w:ascii="Arial" w:hAnsi="Arial" w:cs="Arial"/>
          <w:sz w:val="18"/>
          <w:szCs w:val="18"/>
          <w:lang w:val="en-US"/>
        </w:rPr>
        <w:t>G</w:t>
      </w:r>
      <w:r w:rsidR="00C5604A" w:rsidRPr="00894745">
        <w:rPr>
          <w:rFonts w:ascii="Arial" w:hAnsi="Arial" w:cs="Arial"/>
          <w:sz w:val="18"/>
          <w:szCs w:val="18"/>
          <w:lang w:val="en-US"/>
        </w:rPr>
        <w:t>overnment surveillance, freedom of expression and internet shutdowns</w:t>
      </w:r>
    </w:p>
    <w:p w:rsidR="00C5604A" w:rsidRPr="00894745" w:rsidRDefault="00C5604A" w:rsidP="00C5604A">
      <w:pPr>
        <w:numPr>
          <w:ilvl w:val="0"/>
          <w:numId w:val="7"/>
        </w:numPr>
        <w:spacing w:after="160" w:line="259" w:lineRule="auto"/>
        <w:rPr>
          <w:rFonts w:ascii="Arial" w:hAnsi="Arial" w:cs="Arial"/>
          <w:sz w:val="18"/>
          <w:szCs w:val="18"/>
          <w:lang w:val="en-US"/>
        </w:rPr>
      </w:pPr>
      <w:r w:rsidRPr="00894745">
        <w:rPr>
          <w:rFonts w:ascii="Arial" w:hAnsi="Arial" w:cs="Arial"/>
          <w:sz w:val="18"/>
          <w:szCs w:val="18"/>
          <w:lang w:val="en-US"/>
        </w:rPr>
        <w:t>People losing control of their personal data</w:t>
      </w:r>
    </w:p>
    <w:p w:rsidR="00C5604A" w:rsidRPr="00894745" w:rsidRDefault="00C5604A" w:rsidP="00C5604A">
      <w:pPr>
        <w:numPr>
          <w:ilvl w:val="0"/>
          <w:numId w:val="8"/>
        </w:numPr>
        <w:spacing w:after="160" w:line="259" w:lineRule="auto"/>
        <w:rPr>
          <w:rFonts w:ascii="Arial" w:hAnsi="Arial" w:cs="Arial"/>
          <w:sz w:val="18"/>
          <w:szCs w:val="18"/>
          <w:lang w:val="en-US"/>
        </w:rPr>
      </w:pPr>
      <w:r w:rsidRPr="00894745">
        <w:rPr>
          <w:rFonts w:ascii="Arial" w:hAnsi="Arial" w:cs="Arial"/>
          <w:sz w:val="18"/>
          <w:szCs w:val="18"/>
          <w:lang w:val="en-US"/>
        </w:rPr>
        <w:t>The spread of misinformation and "fake news" through social media and search engines</w:t>
      </w:r>
    </w:p>
    <w:p w:rsidR="00C5604A" w:rsidRPr="00894745" w:rsidRDefault="00D71D9F" w:rsidP="00C5604A">
      <w:pPr>
        <w:numPr>
          <w:ilvl w:val="0"/>
          <w:numId w:val="9"/>
        </w:numPr>
        <w:spacing w:after="160" w:line="259" w:lineRule="auto"/>
        <w:rPr>
          <w:rFonts w:ascii="Arial" w:hAnsi="Arial" w:cs="Arial"/>
          <w:sz w:val="18"/>
          <w:szCs w:val="18"/>
          <w:lang w:val="en-US"/>
        </w:rPr>
      </w:pPr>
      <w:r w:rsidRPr="00894745">
        <w:rPr>
          <w:rFonts w:ascii="Arial" w:hAnsi="Arial" w:cs="Arial"/>
          <w:sz w:val="18"/>
          <w:szCs w:val="18"/>
          <w:lang w:val="en-US"/>
        </w:rPr>
        <w:t>Online</w:t>
      </w:r>
      <w:r w:rsidR="00C5604A" w:rsidRPr="00894745">
        <w:rPr>
          <w:rFonts w:ascii="Arial" w:hAnsi="Arial" w:cs="Arial"/>
          <w:sz w:val="18"/>
          <w:szCs w:val="18"/>
          <w:lang w:val="en-US"/>
        </w:rPr>
        <w:t xml:space="preserve"> political advertising, which needs more transparency and understanding</w:t>
      </w:r>
    </w:p>
    <w:p w:rsidR="00C5604A" w:rsidRPr="001800F2" w:rsidRDefault="00C5604A" w:rsidP="00C5604A">
      <w:pPr>
        <w:spacing w:after="160" w:line="259" w:lineRule="auto"/>
        <w:rPr>
          <w:rFonts w:ascii="Arial" w:hAnsi="Arial" w:cs="Arial"/>
        </w:rPr>
      </w:pPr>
      <w:r w:rsidRPr="001800F2">
        <w:rPr>
          <w:rFonts w:ascii="Arial" w:hAnsi="Arial" w:cs="Arial"/>
        </w:rPr>
        <w:t xml:space="preserve">Besonders die Überwachung und die Fake News </w:t>
      </w:r>
      <w:r w:rsidR="008F3C5E" w:rsidRPr="001800F2">
        <w:rPr>
          <w:rFonts w:ascii="Arial" w:hAnsi="Arial" w:cs="Arial"/>
        </w:rPr>
        <w:t xml:space="preserve">erscheinen Berner-Lee problematisch. </w:t>
      </w:r>
      <w:r w:rsidR="0018669E" w:rsidRPr="001800F2">
        <w:rPr>
          <w:rFonts w:ascii="Arial" w:hAnsi="Arial" w:cs="Arial"/>
        </w:rPr>
        <w:t>Die Bedeutung von Fake News für Krieg oder Frieden sind überhaupt noch nicht absehbar</w:t>
      </w:r>
      <w:r w:rsidR="00A43F85" w:rsidRPr="001800F2">
        <w:rPr>
          <w:rFonts w:ascii="Arial" w:hAnsi="Arial" w:cs="Arial"/>
        </w:rPr>
        <w:t>, den</w:t>
      </w:r>
      <w:r w:rsidR="00DE0993" w:rsidRPr="001800F2">
        <w:rPr>
          <w:rFonts w:ascii="Arial" w:hAnsi="Arial" w:cs="Arial"/>
        </w:rPr>
        <w:t>n</w:t>
      </w:r>
      <w:r w:rsidR="00A43F85" w:rsidRPr="001800F2">
        <w:rPr>
          <w:rFonts w:ascii="Arial" w:hAnsi="Arial" w:cs="Arial"/>
        </w:rPr>
        <w:t xml:space="preserve"> über das Internet ist es eine Kleinigkeit, Angst, Aufregung, Hass und Wut zu verbreiten</w:t>
      </w:r>
      <w:r w:rsidR="00DE0993" w:rsidRPr="001800F2">
        <w:rPr>
          <w:rFonts w:ascii="Arial" w:hAnsi="Arial" w:cs="Arial"/>
        </w:rPr>
        <w:t>,</w:t>
      </w:r>
      <w:r w:rsidR="00A43F85" w:rsidRPr="001800F2">
        <w:rPr>
          <w:rFonts w:ascii="Arial" w:hAnsi="Arial" w:cs="Arial"/>
        </w:rPr>
        <w:t xml:space="preserve"> und </w:t>
      </w:r>
      <w:r w:rsidR="00DE0993" w:rsidRPr="001800F2">
        <w:rPr>
          <w:rFonts w:ascii="Arial" w:hAnsi="Arial" w:cs="Arial"/>
        </w:rPr>
        <w:t xml:space="preserve">in Windeseile </w:t>
      </w:r>
      <w:r w:rsidR="00A43F85" w:rsidRPr="001800F2">
        <w:rPr>
          <w:rFonts w:ascii="Arial" w:hAnsi="Arial" w:cs="Arial"/>
        </w:rPr>
        <w:t>Demonstrationen zu init</w:t>
      </w:r>
      <w:r w:rsidR="00EC255C">
        <w:rPr>
          <w:rFonts w:ascii="Arial" w:hAnsi="Arial" w:cs="Arial"/>
        </w:rPr>
        <w:t>i</w:t>
      </w:r>
      <w:r w:rsidR="00A43F85" w:rsidRPr="001800F2">
        <w:rPr>
          <w:rFonts w:ascii="Arial" w:hAnsi="Arial" w:cs="Arial"/>
        </w:rPr>
        <w:t>ieren.</w:t>
      </w:r>
      <w:r w:rsidR="0018669E" w:rsidRPr="001800F2">
        <w:rPr>
          <w:rFonts w:ascii="Arial" w:hAnsi="Arial" w:cs="Arial"/>
        </w:rPr>
        <w:t xml:space="preserve"> </w:t>
      </w:r>
      <w:r w:rsidR="00E30EE1" w:rsidRPr="001800F2">
        <w:rPr>
          <w:rFonts w:ascii="Arial" w:hAnsi="Arial" w:cs="Arial"/>
        </w:rPr>
        <w:t xml:space="preserve">Digitale Konzerne wie </w:t>
      </w:r>
      <w:r w:rsidR="00EB3E6E" w:rsidRPr="001800F2">
        <w:rPr>
          <w:rFonts w:ascii="Arial" w:hAnsi="Arial" w:cs="Arial"/>
        </w:rPr>
        <w:t xml:space="preserve">Google, </w:t>
      </w:r>
      <w:r w:rsidR="00E30EE1" w:rsidRPr="001800F2">
        <w:rPr>
          <w:rFonts w:ascii="Arial" w:hAnsi="Arial" w:cs="Arial"/>
        </w:rPr>
        <w:t>Facebook</w:t>
      </w:r>
      <w:r w:rsidR="00EB3E6E" w:rsidRPr="001800F2">
        <w:rPr>
          <w:rFonts w:ascii="Arial" w:hAnsi="Arial" w:cs="Arial"/>
        </w:rPr>
        <w:t xml:space="preserve"> und Twitter</w:t>
      </w:r>
      <w:r w:rsidR="00E30EE1" w:rsidRPr="001800F2">
        <w:rPr>
          <w:rFonts w:ascii="Arial" w:hAnsi="Arial" w:cs="Arial"/>
        </w:rPr>
        <w:t xml:space="preserve"> fühlen sich nicht unbedingt verantwortlich, </w:t>
      </w:r>
      <w:r w:rsidR="00EB3E6E" w:rsidRPr="001800F2">
        <w:rPr>
          <w:rFonts w:ascii="Arial" w:hAnsi="Arial" w:cs="Arial"/>
        </w:rPr>
        <w:t xml:space="preserve">Selbstkontrolle und </w:t>
      </w:r>
      <w:r w:rsidR="00E30EE1" w:rsidRPr="001800F2">
        <w:rPr>
          <w:rFonts w:ascii="Arial" w:hAnsi="Arial" w:cs="Arial"/>
        </w:rPr>
        <w:t xml:space="preserve">Selbstregulierung </w:t>
      </w:r>
      <w:r w:rsidR="00EB3E6E" w:rsidRPr="001800F2">
        <w:rPr>
          <w:rFonts w:ascii="Arial" w:hAnsi="Arial" w:cs="Arial"/>
        </w:rPr>
        <w:t>durch</w:t>
      </w:r>
      <w:r w:rsidR="00E30EE1" w:rsidRPr="001800F2">
        <w:rPr>
          <w:rFonts w:ascii="Arial" w:hAnsi="Arial" w:cs="Arial"/>
        </w:rPr>
        <w:t xml:space="preserve">zuführen. </w:t>
      </w:r>
      <w:r w:rsidRPr="001800F2">
        <w:rPr>
          <w:rFonts w:ascii="Arial" w:hAnsi="Arial" w:cs="Arial"/>
        </w:rPr>
        <w:t xml:space="preserve">Das EU-Parlament bemüht sich </w:t>
      </w:r>
      <w:r w:rsidR="008F3C5E" w:rsidRPr="001800F2">
        <w:rPr>
          <w:rFonts w:ascii="Arial" w:hAnsi="Arial" w:cs="Arial"/>
        </w:rPr>
        <w:t>2017</w:t>
      </w:r>
      <w:r w:rsidRPr="001800F2">
        <w:rPr>
          <w:rFonts w:ascii="Arial" w:hAnsi="Arial" w:cs="Arial"/>
        </w:rPr>
        <w:t xml:space="preserve"> um </w:t>
      </w:r>
      <w:r w:rsidR="008F3C5E" w:rsidRPr="001800F2">
        <w:rPr>
          <w:rFonts w:ascii="Arial" w:hAnsi="Arial" w:cs="Arial"/>
        </w:rPr>
        <w:t xml:space="preserve">Einigung zum effektiveren </w:t>
      </w:r>
      <w:r w:rsidRPr="001800F2">
        <w:rPr>
          <w:rFonts w:ascii="Arial" w:hAnsi="Arial" w:cs="Arial"/>
        </w:rPr>
        <w:t>Datenschutz.</w:t>
      </w:r>
      <w:r w:rsidR="008F3C5E" w:rsidRPr="001800F2">
        <w:rPr>
          <w:rFonts w:ascii="Arial" w:hAnsi="Arial" w:cs="Arial"/>
        </w:rPr>
        <w:t xml:space="preserve"> </w:t>
      </w:r>
    </w:p>
    <w:p w:rsidR="00991C42" w:rsidRPr="001800F2" w:rsidRDefault="00991C42" w:rsidP="00CD538D">
      <w:pPr>
        <w:rPr>
          <w:rFonts w:ascii="Arial" w:hAnsi="Arial" w:cs="Arial"/>
        </w:rPr>
      </w:pPr>
    </w:p>
    <w:p w:rsidR="00C1504E" w:rsidRPr="001800F2" w:rsidRDefault="00C61000" w:rsidP="00C61000">
      <w:pPr>
        <w:tabs>
          <w:tab w:val="left" w:pos="284"/>
        </w:tabs>
        <w:rPr>
          <w:rFonts w:ascii="Arial" w:hAnsi="Arial" w:cs="Arial"/>
          <w:b/>
        </w:rPr>
      </w:pPr>
      <w:r w:rsidRPr="001800F2">
        <w:rPr>
          <w:rFonts w:ascii="Arial" w:hAnsi="Arial" w:cs="Arial"/>
          <w:b/>
        </w:rPr>
        <w:tab/>
      </w:r>
      <w:r w:rsidR="00423C13" w:rsidRPr="001800F2">
        <w:rPr>
          <w:rFonts w:ascii="Arial" w:hAnsi="Arial" w:cs="Arial"/>
          <w:b/>
        </w:rPr>
        <w:t>5</w:t>
      </w:r>
      <w:r w:rsidR="00991C42" w:rsidRPr="001800F2">
        <w:rPr>
          <w:rFonts w:ascii="Arial" w:hAnsi="Arial" w:cs="Arial"/>
          <w:b/>
        </w:rPr>
        <w:t>.1</w:t>
      </w:r>
      <w:r w:rsidR="00B0104A" w:rsidRPr="001800F2">
        <w:rPr>
          <w:rFonts w:ascii="Arial" w:hAnsi="Arial" w:cs="Arial"/>
          <w:b/>
        </w:rPr>
        <w:t>.1</w:t>
      </w:r>
      <w:r w:rsidR="00991C42" w:rsidRPr="001800F2">
        <w:rPr>
          <w:rFonts w:ascii="Arial" w:hAnsi="Arial" w:cs="Arial"/>
          <w:b/>
        </w:rPr>
        <w:t xml:space="preserve"> </w:t>
      </w:r>
      <w:r w:rsidR="00C5604A" w:rsidRPr="001800F2">
        <w:rPr>
          <w:rFonts w:ascii="Arial" w:hAnsi="Arial" w:cs="Arial"/>
          <w:b/>
        </w:rPr>
        <w:t xml:space="preserve">Handykonsum oder das digitalisierte Individuum </w:t>
      </w:r>
    </w:p>
    <w:p w:rsidR="00991C42" w:rsidRPr="001800F2" w:rsidRDefault="00991C42" w:rsidP="00CD538D">
      <w:pPr>
        <w:rPr>
          <w:rFonts w:ascii="Arial" w:hAnsi="Arial" w:cs="Arial"/>
        </w:rPr>
      </w:pPr>
    </w:p>
    <w:p w:rsidR="007A2C19" w:rsidRPr="001800F2" w:rsidRDefault="00C1504E" w:rsidP="001746A8">
      <w:pPr>
        <w:tabs>
          <w:tab w:val="left" w:pos="284"/>
        </w:tabs>
        <w:rPr>
          <w:rFonts w:ascii="Arial" w:hAnsi="Arial" w:cs="Arial"/>
        </w:rPr>
      </w:pPr>
      <w:r w:rsidRPr="001800F2">
        <w:rPr>
          <w:rFonts w:ascii="Arial" w:hAnsi="Arial" w:cs="Arial"/>
        </w:rPr>
        <w:t>D</w:t>
      </w:r>
      <w:r w:rsidR="00EF4C4E" w:rsidRPr="001800F2">
        <w:rPr>
          <w:rFonts w:ascii="Arial" w:hAnsi="Arial" w:cs="Arial"/>
        </w:rPr>
        <w:t xml:space="preserve">er </w:t>
      </w:r>
      <w:r w:rsidR="00991C42" w:rsidRPr="001800F2">
        <w:rPr>
          <w:rFonts w:ascii="Arial" w:hAnsi="Arial" w:cs="Arial"/>
        </w:rPr>
        <w:t xml:space="preserve">ungehemmte </w:t>
      </w:r>
      <w:r w:rsidR="00EF4C4E" w:rsidRPr="001800F2">
        <w:rPr>
          <w:rFonts w:ascii="Arial" w:hAnsi="Arial" w:cs="Arial"/>
        </w:rPr>
        <w:t xml:space="preserve">Handykonsum und das </w:t>
      </w:r>
      <w:proofErr w:type="spellStart"/>
      <w:r w:rsidR="00EC255C">
        <w:rPr>
          <w:rFonts w:ascii="Arial" w:hAnsi="Arial" w:cs="Arial"/>
        </w:rPr>
        <w:t>E</w:t>
      </w:r>
      <w:r w:rsidR="00EF4C4E" w:rsidRPr="001800F2">
        <w:rPr>
          <w:rFonts w:ascii="Arial" w:hAnsi="Arial" w:cs="Arial"/>
        </w:rPr>
        <w:t>ingebunden</w:t>
      </w:r>
      <w:r w:rsidR="00EC255C">
        <w:rPr>
          <w:rFonts w:ascii="Arial" w:hAnsi="Arial" w:cs="Arial"/>
        </w:rPr>
        <w:t>s</w:t>
      </w:r>
      <w:r w:rsidR="00EF4C4E" w:rsidRPr="001800F2">
        <w:rPr>
          <w:rFonts w:ascii="Arial" w:hAnsi="Arial" w:cs="Arial"/>
        </w:rPr>
        <w:t>ein</w:t>
      </w:r>
      <w:proofErr w:type="spellEnd"/>
      <w:r w:rsidR="00EF4C4E" w:rsidRPr="001800F2">
        <w:rPr>
          <w:rFonts w:ascii="Arial" w:hAnsi="Arial" w:cs="Arial"/>
        </w:rPr>
        <w:t xml:space="preserve"> </w:t>
      </w:r>
      <w:r w:rsidR="00EC255C">
        <w:rPr>
          <w:rFonts w:ascii="Arial" w:hAnsi="Arial" w:cs="Arial"/>
        </w:rPr>
        <w:t>in</w:t>
      </w:r>
      <w:r w:rsidR="00FB3DEA" w:rsidRPr="001800F2">
        <w:rPr>
          <w:rFonts w:ascii="Arial" w:hAnsi="Arial" w:cs="Arial"/>
        </w:rPr>
        <w:t xml:space="preserve"> s</w:t>
      </w:r>
      <w:r w:rsidR="00EF4C4E" w:rsidRPr="001800F2">
        <w:rPr>
          <w:rFonts w:ascii="Arial" w:hAnsi="Arial" w:cs="Arial"/>
        </w:rPr>
        <w:t>ozialen Netzwerken m</w:t>
      </w:r>
      <w:r w:rsidRPr="001800F2">
        <w:rPr>
          <w:rFonts w:ascii="Arial" w:hAnsi="Arial" w:cs="Arial"/>
        </w:rPr>
        <w:t xml:space="preserve">acht es den Nutzern </w:t>
      </w:r>
      <w:r w:rsidR="00991C42" w:rsidRPr="001800F2">
        <w:rPr>
          <w:rFonts w:ascii="Arial" w:hAnsi="Arial" w:cs="Arial"/>
        </w:rPr>
        <w:t xml:space="preserve">so langsam </w:t>
      </w:r>
      <w:r w:rsidRPr="001800F2">
        <w:rPr>
          <w:rFonts w:ascii="Arial" w:hAnsi="Arial" w:cs="Arial"/>
        </w:rPr>
        <w:t>schwer</w:t>
      </w:r>
      <w:r w:rsidR="00EF4C4E" w:rsidRPr="001800F2">
        <w:rPr>
          <w:rFonts w:ascii="Arial" w:hAnsi="Arial" w:cs="Arial"/>
        </w:rPr>
        <w:t>,</w:t>
      </w:r>
      <w:r w:rsidRPr="001800F2">
        <w:rPr>
          <w:rFonts w:ascii="Arial" w:hAnsi="Arial" w:cs="Arial"/>
        </w:rPr>
        <w:t xml:space="preserve"> überhaupt </w:t>
      </w:r>
      <w:r w:rsidR="00991C42" w:rsidRPr="001800F2">
        <w:rPr>
          <w:rFonts w:ascii="Arial" w:hAnsi="Arial" w:cs="Arial"/>
        </w:rPr>
        <w:t xml:space="preserve">noch </w:t>
      </w:r>
      <w:r w:rsidRPr="001800F2">
        <w:rPr>
          <w:rFonts w:ascii="Arial" w:hAnsi="Arial" w:cs="Arial"/>
        </w:rPr>
        <w:t xml:space="preserve">abzuschalten, was zu steigendem Stress führt. </w:t>
      </w:r>
      <w:r w:rsidR="00EF4C4E" w:rsidRPr="001800F2">
        <w:rPr>
          <w:rFonts w:ascii="Arial" w:hAnsi="Arial" w:cs="Arial"/>
        </w:rPr>
        <w:t xml:space="preserve">Inzwischen macht sich bemerkbar, dass ständige </w:t>
      </w:r>
      <w:r w:rsidR="00991C42" w:rsidRPr="001800F2">
        <w:rPr>
          <w:rFonts w:ascii="Arial" w:hAnsi="Arial" w:cs="Arial"/>
        </w:rPr>
        <w:t>Erreichbar</w:t>
      </w:r>
      <w:r w:rsidR="00FB3DEA" w:rsidRPr="001800F2">
        <w:rPr>
          <w:rFonts w:ascii="Arial" w:hAnsi="Arial" w:cs="Arial"/>
        </w:rPr>
        <w:t>keit</w:t>
      </w:r>
      <w:r w:rsidR="00991C42" w:rsidRPr="001800F2">
        <w:rPr>
          <w:rFonts w:ascii="Arial" w:hAnsi="Arial" w:cs="Arial"/>
        </w:rPr>
        <w:t xml:space="preserve"> und </w:t>
      </w:r>
      <w:r w:rsidR="00EF4C4E" w:rsidRPr="001800F2">
        <w:rPr>
          <w:rFonts w:ascii="Arial" w:hAnsi="Arial" w:cs="Arial"/>
        </w:rPr>
        <w:t>Multitasking vielleicht</w:t>
      </w:r>
      <w:r w:rsidR="00046D5F" w:rsidRPr="001800F2">
        <w:rPr>
          <w:rFonts w:ascii="Arial" w:hAnsi="Arial" w:cs="Arial"/>
        </w:rPr>
        <w:t xml:space="preserve"> schon</w:t>
      </w:r>
      <w:r w:rsidR="00DE0993" w:rsidRPr="001800F2">
        <w:rPr>
          <w:rFonts w:ascii="Arial" w:hAnsi="Arial" w:cs="Arial"/>
        </w:rPr>
        <w:t xml:space="preserve"> als Sucht aufgefasst werden mü</w:t>
      </w:r>
      <w:r w:rsidR="00EF4C4E" w:rsidRPr="001800F2">
        <w:rPr>
          <w:rFonts w:ascii="Arial" w:hAnsi="Arial" w:cs="Arial"/>
        </w:rPr>
        <w:t>ss</w:t>
      </w:r>
      <w:r w:rsidR="00DE0993" w:rsidRPr="001800F2">
        <w:rPr>
          <w:rFonts w:ascii="Arial" w:hAnsi="Arial" w:cs="Arial"/>
        </w:rPr>
        <w:t>en</w:t>
      </w:r>
      <w:r w:rsidR="008F3C5E" w:rsidRPr="001800F2">
        <w:rPr>
          <w:rFonts w:ascii="Arial" w:hAnsi="Arial" w:cs="Arial"/>
        </w:rPr>
        <w:t xml:space="preserve">, von der die Nutzer </w:t>
      </w:r>
      <w:r w:rsidR="00046D5F" w:rsidRPr="001800F2">
        <w:rPr>
          <w:rFonts w:ascii="Arial" w:hAnsi="Arial" w:cs="Arial"/>
        </w:rPr>
        <w:lastRenderedPageBreak/>
        <w:t xml:space="preserve">durch digitales Detox </w:t>
      </w:r>
      <w:r w:rsidR="008F3C5E" w:rsidRPr="001800F2">
        <w:rPr>
          <w:rFonts w:ascii="Arial" w:hAnsi="Arial" w:cs="Arial"/>
        </w:rPr>
        <w:t>entwöhnt werden müssten</w:t>
      </w:r>
      <w:r w:rsidR="00EF4C4E" w:rsidRPr="001800F2">
        <w:rPr>
          <w:rFonts w:ascii="Arial" w:hAnsi="Arial" w:cs="Arial"/>
        </w:rPr>
        <w:t xml:space="preserve">. </w:t>
      </w:r>
      <w:r w:rsidR="00DF0674" w:rsidRPr="001800F2">
        <w:rPr>
          <w:rFonts w:ascii="Arial" w:hAnsi="Arial" w:cs="Arial"/>
        </w:rPr>
        <w:t>Wilkens</w:t>
      </w:r>
      <w:r w:rsidR="008F3C5E" w:rsidRPr="001800F2">
        <w:rPr>
          <w:rFonts w:ascii="Arial" w:hAnsi="Arial" w:cs="Arial"/>
        </w:rPr>
        <w:t xml:space="preserve"> (201</w:t>
      </w:r>
      <w:r w:rsidR="00F94A10" w:rsidRPr="001800F2">
        <w:rPr>
          <w:rFonts w:ascii="Arial" w:hAnsi="Arial" w:cs="Arial"/>
        </w:rPr>
        <w:t>5</w:t>
      </w:r>
      <w:r w:rsidR="008F3C5E" w:rsidRPr="001800F2">
        <w:rPr>
          <w:rFonts w:ascii="Arial" w:hAnsi="Arial" w:cs="Arial"/>
        </w:rPr>
        <w:t>) spricht</w:t>
      </w:r>
      <w:r w:rsidR="000E6311" w:rsidRPr="001800F2">
        <w:rPr>
          <w:rFonts w:ascii="Arial" w:hAnsi="Arial" w:cs="Arial"/>
        </w:rPr>
        <w:t xml:space="preserve"> von </w:t>
      </w:r>
      <w:r w:rsidR="00F94A10" w:rsidRPr="001800F2">
        <w:rPr>
          <w:rFonts w:ascii="Arial" w:hAnsi="Arial" w:cs="Arial"/>
        </w:rPr>
        <w:t>„</w:t>
      </w:r>
      <w:r w:rsidR="000E6311" w:rsidRPr="001800F2">
        <w:rPr>
          <w:rFonts w:ascii="Arial" w:hAnsi="Arial" w:cs="Arial"/>
        </w:rPr>
        <w:t>digitaler Sklaverei</w:t>
      </w:r>
      <w:r w:rsidR="00F94A10" w:rsidRPr="001800F2">
        <w:rPr>
          <w:rFonts w:ascii="Arial" w:hAnsi="Arial" w:cs="Arial"/>
        </w:rPr>
        <w:t xml:space="preserve">“. </w:t>
      </w:r>
    </w:p>
    <w:p w:rsidR="00C61000" w:rsidRPr="001800F2" w:rsidRDefault="00F94A10" w:rsidP="001746A8">
      <w:pPr>
        <w:tabs>
          <w:tab w:val="left" w:pos="284"/>
        </w:tabs>
        <w:rPr>
          <w:rFonts w:ascii="Arial" w:hAnsi="Arial" w:cs="Arial"/>
          <w:sz w:val="22"/>
          <w:szCs w:val="22"/>
        </w:rPr>
      </w:pPr>
      <w:r w:rsidRPr="001800F2">
        <w:rPr>
          <w:rFonts w:ascii="Arial" w:hAnsi="Arial" w:cs="Arial"/>
        </w:rPr>
        <w:tab/>
        <w:t xml:space="preserve">Es mag sein, dass der </w:t>
      </w:r>
      <w:r w:rsidR="005545A8" w:rsidRPr="001800F2">
        <w:rPr>
          <w:rFonts w:ascii="Arial" w:hAnsi="Arial" w:cs="Arial"/>
        </w:rPr>
        <w:t xml:space="preserve">exzessive Handykonsum nur ein Phänomen des digitalen Übergangs </w:t>
      </w:r>
      <w:r w:rsidRPr="001800F2">
        <w:rPr>
          <w:rFonts w:ascii="Arial" w:hAnsi="Arial" w:cs="Arial"/>
        </w:rPr>
        <w:t>ist,</w:t>
      </w:r>
      <w:r w:rsidR="005545A8" w:rsidRPr="001800F2">
        <w:rPr>
          <w:rFonts w:ascii="Arial" w:hAnsi="Arial" w:cs="Arial"/>
        </w:rPr>
        <w:t xml:space="preserve"> d.h. dass es vielleicht langsam langweilig wird, ständig auf digitale Freunde und „Likes“ zu starren. Die Jag</w:t>
      </w:r>
      <w:r w:rsidR="00046D5F" w:rsidRPr="001800F2">
        <w:rPr>
          <w:rFonts w:ascii="Arial" w:hAnsi="Arial" w:cs="Arial"/>
        </w:rPr>
        <w:t>d</w:t>
      </w:r>
      <w:r w:rsidR="005545A8" w:rsidRPr="001800F2">
        <w:rPr>
          <w:rFonts w:ascii="Arial" w:hAnsi="Arial" w:cs="Arial"/>
        </w:rPr>
        <w:t xml:space="preserve"> nach </w:t>
      </w:r>
      <w:proofErr w:type="spellStart"/>
      <w:r w:rsidR="005545A8" w:rsidRPr="001800F2">
        <w:rPr>
          <w:rFonts w:ascii="Arial" w:hAnsi="Arial" w:cs="Arial"/>
        </w:rPr>
        <w:t>Pokemons</w:t>
      </w:r>
      <w:proofErr w:type="spellEnd"/>
      <w:r w:rsidR="005545A8" w:rsidRPr="001800F2">
        <w:rPr>
          <w:rFonts w:ascii="Arial" w:hAnsi="Arial" w:cs="Arial"/>
        </w:rPr>
        <w:t xml:space="preserve"> ist auch schon unmodern geworden.</w:t>
      </w:r>
      <w:r w:rsidR="005545A8" w:rsidRPr="001800F2">
        <w:rPr>
          <w:rFonts w:ascii="Arial" w:hAnsi="Arial" w:cs="Arial"/>
          <w:sz w:val="22"/>
          <w:szCs w:val="22"/>
        </w:rPr>
        <w:t xml:space="preserve">  </w:t>
      </w:r>
      <w:r w:rsidR="000E6311" w:rsidRPr="001800F2">
        <w:rPr>
          <w:rFonts w:ascii="Arial" w:hAnsi="Arial" w:cs="Arial"/>
          <w:sz w:val="22"/>
          <w:szCs w:val="22"/>
        </w:rPr>
        <w:t xml:space="preserve"> </w:t>
      </w:r>
    </w:p>
    <w:p w:rsidR="00C61000" w:rsidRPr="001800F2" w:rsidRDefault="00C61000" w:rsidP="00CD538D">
      <w:pPr>
        <w:rPr>
          <w:rFonts w:ascii="Arial" w:hAnsi="Arial" w:cs="Arial"/>
          <w:sz w:val="22"/>
          <w:szCs w:val="22"/>
        </w:rPr>
      </w:pPr>
    </w:p>
    <w:p w:rsidR="00CD538D" w:rsidRPr="001800F2" w:rsidRDefault="00C61000" w:rsidP="008F3C5E">
      <w:pPr>
        <w:tabs>
          <w:tab w:val="left" w:pos="284"/>
        </w:tabs>
        <w:rPr>
          <w:rFonts w:ascii="Arial" w:hAnsi="Arial" w:cs="Arial"/>
          <w:b/>
        </w:rPr>
      </w:pPr>
      <w:r w:rsidRPr="001800F2">
        <w:rPr>
          <w:rFonts w:ascii="Arial" w:hAnsi="Arial" w:cs="Arial"/>
          <w:b/>
          <w:sz w:val="22"/>
          <w:szCs w:val="22"/>
        </w:rPr>
        <w:tab/>
      </w:r>
      <w:r w:rsidR="00423C13" w:rsidRPr="001800F2">
        <w:rPr>
          <w:rFonts w:ascii="Arial" w:hAnsi="Arial" w:cs="Arial"/>
          <w:b/>
        </w:rPr>
        <w:t>5</w:t>
      </w:r>
      <w:r w:rsidRPr="001800F2">
        <w:rPr>
          <w:rFonts w:ascii="Arial" w:hAnsi="Arial" w:cs="Arial"/>
          <w:b/>
        </w:rPr>
        <w:t>.</w:t>
      </w:r>
      <w:r w:rsidR="00B0104A" w:rsidRPr="001800F2">
        <w:rPr>
          <w:rFonts w:ascii="Arial" w:hAnsi="Arial" w:cs="Arial"/>
          <w:b/>
        </w:rPr>
        <w:t>1.</w:t>
      </w:r>
      <w:r w:rsidR="0023685E" w:rsidRPr="001800F2">
        <w:rPr>
          <w:rFonts w:ascii="Arial" w:hAnsi="Arial" w:cs="Arial"/>
          <w:b/>
        </w:rPr>
        <w:t>2</w:t>
      </w:r>
      <w:r w:rsidRPr="001800F2">
        <w:rPr>
          <w:rFonts w:ascii="Arial" w:hAnsi="Arial" w:cs="Arial"/>
          <w:b/>
        </w:rPr>
        <w:t xml:space="preserve"> </w:t>
      </w:r>
      <w:r w:rsidR="00CD538D" w:rsidRPr="001800F2">
        <w:rPr>
          <w:rFonts w:ascii="Arial" w:hAnsi="Arial" w:cs="Arial"/>
          <w:b/>
        </w:rPr>
        <w:t>Die heutige Stasi</w:t>
      </w:r>
    </w:p>
    <w:p w:rsidR="00CD538D" w:rsidRPr="001800F2" w:rsidRDefault="00CD538D" w:rsidP="00CD538D">
      <w:pPr>
        <w:rPr>
          <w:rFonts w:ascii="Arial" w:hAnsi="Arial" w:cs="Arial"/>
        </w:rPr>
      </w:pPr>
      <w:r w:rsidRPr="001800F2">
        <w:rPr>
          <w:rFonts w:ascii="Arial" w:hAnsi="Arial" w:cs="Arial"/>
        </w:rPr>
        <w:t xml:space="preserve">Seit den Enthüllungen von Edward </w:t>
      </w:r>
      <w:proofErr w:type="spellStart"/>
      <w:r w:rsidRPr="001800F2">
        <w:rPr>
          <w:rFonts w:ascii="Arial" w:hAnsi="Arial" w:cs="Arial"/>
        </w:rPr>
        <w:t>Snowdon</w:t>
      </w:r>
      <w:proofErr w:type="spellEnd"/>
      <w:r w:rsidRPr="001800F2">
        <w:rPr>
          <w:rFonts w:ascii="Arial" w:hAnsi="Arial" w:cs="Arial"/>
        </w:rPr>
        <w:t xml:space="preserve"> im Juni </w:t>
      </w:r>
      <w:r w:rsidR="00DE0993" w:rsidRPr="001800F2">
        <w:rPr>
          <w:rFonts w:ascii="Arial" w:hAnsi="Arial" w:cs="Arial"/>
        </w:rPr>
        <w:t>2013</w:t>
      </w:r>
      <w:r w:rsidRPr="001800F2">
        <w:rPr>
          <w:rFonts w:ascii="Arial" w:hAnsi="Arial" w:cs="Arial"/>
        </w:rPr>
        <w:t xml:space="preserve"> und den Enthüllungen über das Abgreifen von Daten des Handys der Kanzlerin Angela Merkel (sie sagte: Ausspähen unter Freunden geht gar nicht!) wissen die Nutzer, dass sie vor Hackern und dem Abgehört</w:t>
      </w:r>
      <w:r w:rsidR="00046D5F" w:rsidRPr="001800F2">
        <w:rPr>
          <w:rFonts w:ascii="Arial" w:hAnsi="Arial" w:cs="Arial"/>
        </w:rPr>
        <w:t xml:space="preserve"> </w:t>
      </w:r>
      <w:r w:rsidRPr="001800F2">
        <w:rPr>
          <w:rFonts w:ascii="Arial" w:hAnsi="Arial" w:cs="Arial"/>
        </w:rPr>
        <w:t>werden nicht sicher sein können. Mit dem Handy kann man den Aufenthaltsort des Besitzers aufspüren – was ältere Nutzer durchaus als Angriff auf ihre Privatsp</w:t>
      </w:r>
      <w:r w:rsidR="00A10D82" w:rsidRPr="001800F2">
        <w:rPr>
          <w:rFonts w:ascii="Arial" w:hAnsi="Arial" w:cs="Arial"/>
        </w:rPr>
        <w:t>h</w:t>
      </w:r>
      <w:r w:rsidRPr="001800F2">
        <w:rPr>
          <w:rFonts w:ascii="Arial" w:hAnsi="Arial" w:cs="Arial"/>
        </w:rPr>
        <w:t xml:space="preserve">äre auffassen. Über Spielzeug und Tablets für Kinder kann abgehört werden, was im Kinderzimmer oder in der Wohnung des Nutzers gesprochen wird. Wenn wir nicht gerade Papiergeld als Zahlungsmittel benutzen, wird unser täglicher Konsum überall registriert. Supermärkte wissen beispielsweise genau, welche Waren der </w:t>
      </w:r>
      <w:r w:rsidR="0023685E" w:rsidRPr="001800F2">
        <w:rPr>
          <w:rFonts w:ascii="Arial" w:hAnsi="Arial" w:cs="Arial"/>
        </w:rPr>
        <w:t>e</w:t>
      </w:r>
      <w:r w:rsidRPr="001800F2">
        <w:rPr>
          <w:rFonts w:ascii="Arial" w:hAnsi="Arial" w:cs="Arial"/>
        </w:rPr>
        <w:t xml:space="preserve">inzelne </w:t>
      </w:r>
      <w:r w:rsidR="0023685E" w:rsidRPr="001800F2">
        <w:rPr>
          <w:rFonts w:ascii="Arial" w:hAnsi="Arial" w:cs="Arial"/>
        </w:rPr>
        <w:t>Kunde</w:t>
      </w:r>
      <w:r w:rsidR="00A10D82" w:rsidRPr="001800F2">
        <w:rPr>
          <w:rFonts w:ascii="Arial" w:hAnsi="Arial" w:cs="Arial"/>
        </w:rPr>
        <w:t xml:space="preserve"> kauft, </w:t>
      </w:r>
      <w:r w:rsidR="00DE0993" w:rsidRPr="001800F2">
        <w:rPr>
          <w:rFonts w:ascii="Arial" w:hAnsi="Arial" w:cs="Arial"/>
        </w:rPr>
        <w:t xml:space="preserve">z.B. </w:t>
      </w:r>
      <w:r w:rsidR="00A10D82" w:rsidRPr="001800F2">
        <w:rPr>
          <w:rFonts w:ascii="Arial" w:hAnsi="Arial" w:cs="Arial"/>
        </w:rPr>
        <w:t>wieviel Fett er isst</w:t>
      </w:r>
      <w:r w:rsidR="00DE0993" w:rsidRPr="001800F2">
        <w:rPr>
          <w:rFonts w:ascii="Arial" w:hAnsi="Arial" w:cs="Arial"/>
        </w:rPr>
        <w:t xml:space="preserve"> und wieviel Bier er trinkt</w:t>
      </w:r>
      <w:r w:rsidR="00A10D82" w:rsidRPr="001800F2">
        <w:rPr>
          <w:rFonts w:ascii="Arial" w:hAnsi="Arial" w:cs="Arial"/>
        </w:rPr>
        <w:t>.</w:t>
      </w:r>
      <w:r w:rsidRPr="001800F2">
        <w:rPr>
          <w:rFonts w:ascii="Arial" w:hAnsi="Arial" w:cs="Arial"/>
        </w:rPr>
        <w:t xml:space="preserve"> </w:t>
      </w:r>
    </w:p>
    <w:p w:rsidR="00CD538D" w:rsidRPr="001800F2" w:rsidRDefault="00CD538D" w:rsidP="00A42926">
      <w:pPr>
        <w:ind w:firstLine="284"/>
        <w:rPr>
          <w:rFonts w:ascii="Arial" w:hAnsi="Arial" w:cs="Arial"/>
        </w:rPr>
      </w:pPr>
      <w:r w:rsidRPr="001800F2">
        <w:rPr>
          <w:rFonts w:ascii="Arial" w:hAnsi="Arial" w:cs="Arial"/>
        </w:rPr>
        <w:t>Die totale Überwachung und das ständige Abgreifen von persönlichen Daten</w:t>
      </w:r>
      <w:r w:rsidR="00DE0993" w:rsidRPr="001800F2">
        <w:rPr>
          <w:rFonts w:ascii="Arial" w:hAnsi="Arial" w:cs="Arial"/>
        </w:rPr>
        <w:t>, z.B. durch WhatsApp,</w:t>
      </w:r>
      <w:r w:rsidRPr="001800F2">
        <w:rPr>
          <w:rFonts w:ascii="Arial" w:hAnsi="Arial" w:cs="Arial"/>
        </w:rPr>
        <w:t xml:space="preserve"> über</w:t>
      </w:r>
      <w:r w:rsidR="00DE0993" w:rsidRPr="001800F2">
        <w:rPr>
          <w:rFonts w:ascii="Arial" w:hAnsi="Arial" w:cs="Arial"/>
        </w:rPr>
        <w:t xml:space="preserve"> die</w:t>
      </w:r>
      <w:r w:rsidRPr="001800F2">
        <w:rPr>
          <w:rFonts w:ascii="Arial" w:hAnsi="Arial" w:cs="Arial"/>
        </w:rPr>
        <w:t xml:space="preserve"> Lebensgewohnheiten der Bürger erinnert unweigerlich an die Zeit mit dem Staatssicherheitsdienst (Stasi) in der ehemaligen Deutschen Demokratischen Republik (DDR). Bis 1989 war die Kommunikation mit und unter Bürgern der DDR)</w:t>
      </w:r>
      <w:r w:rsidR="00D25707" w:rsidRPr="001800F2">
        <w:rPr>
          <w:rFonts w:ascii="Arial" w:hAnsi="Arial" w:cs="Arial"/>
        </w:rPr>
        <w:t xml:space="preserve"> </w:t>
      </w:r>
      <w:r w:rsidRPr="001800F2">
        <w:rPr>
          <w:rFonts w:ascii="Arial" w:hAnsi="Arial" w:cs="Arial"/>
        </w:rPr>
        <w:t>schwierig, weil Tele</w:t>
      </w:r>
      <w:r w:rsidR="00A10D82" w:rsidRPr="001800F2">
        <w:rPr>
          <w:rFonts w:ascii="Arial" w:hAnsi="Arial" w:cs="Arial"/>
        </w:rPr>
        <w:t>f</w:t>
      </w:r>
      <w:r w:rsidRPr="001800F2">
        <w:rPr>
          <w:rFonts w:ascii="Arial" w:hAnsi="Arial" w:cs="Arial"/>
        </w:rPr>
        <w:t xml:space="preserve">one abgehört und Briefe von </w:t>
      </w:r>
      <w:proofErr w:type="spellStart"/>
      <w:r w:rsidRPr="001800F2">
        <w:rPr>
          <w:rFonts w:ascii="Arial" w:hAnsi="Arial" w:cs="Arial"/>
        </w:rPr>
        <w:t>StasimitarbeiterInnen</w:t>
      </w:r>
      <w:proofErr w:type="spellEnd"/>
      <w:r w:rsidRPr="001800F2">
        <w:rPr>
          <w:rFonts w:ascii="Arial" w:hAnsi="Arial" w:cs="Arial"/>
        </w:rPr>
        <w:t xml:space="preserve"> systematisch geöffnet wurden.</w:t>
      </w:r>
    </w:p>
    <w:p w:rsidR="00CD538D" w:rsidRPr="001800F2" w:rsidRDefault="00CD538D" w:rsidP="00A10D82">
      <w:pPr>
        <w:ind w:firstLine="284"/>
        <w:rPr>
          <w:rFonts w:ascii="Arial" w:hAnsi="Arial" w:cs="Arial"/>
        </w:rPr>
      </w:pPr>
      <w:r w:rsidRPr="001800F2">
        <w:rPr>
          <w:rFonts w:ascii="Arial" w:hAnsi="Arial" w:cs="Arial"/>
        </w:rPr>
        <w:t xml:space="preserve">In der digitalen Welt </w:t>
      </w:r>
      <w:r w:rsidR="00DE0993" w:rsidRPr="001800F2">
        <w:rPr>
          <w:rFonts w:ascii="Arial" w:hAnsi="Arial" w:cs="Arial"/>
        </w:rPr>
        <w:t xml:space="preserve">nun </w:t>
      </w:r>
      <w:r w:rsidRPr="001800F2">
        <w:rPr>
          <w:rFonts w:ascii="Arial" w:hAnsi="Arial" w:cs="Arial"/>
        </w:rPr>
        <w:t xml:space="preserve">sind </w:t>
      </w:r>
      <w:r w:rsidR="00FB50E0" w:rsidRPr="001800F2">
        <w:rPr>
          <w:rFonts w:ascii="Arial" w:hAnsi="Arial" w:cs="Arial"/>
        </w:rPr>
        <w:t>die Nutzer</w:t>
      </w:r>
      <w:r w:rsidR="0023685E" w:rsidRPr="001800F2">
        <w:rPr>
          <w:rFonts w:ascii="Arial" w:hAnsi="Arial" w:cs="Arial"/>
        </w:rPr>
        <w:t xml:space="preserve"> </w:t>
      </w:r>
      <w:r w:rsidRPr="001800F2">
        <w:rPr>
          <w:rFonts w:ascii="Arial" w:hAnsi="Arial" w:cs="Arial"/>
        </w:rPr>
        <w:t xml:space="preserve">immer </w:t>
      </w:r>
      <w:r w:rsidR="00D40715" w:rsidRPr="001800F2">
        <w:rPr>
          <w:rFonts w:ascii="Arial" w:hAnsi="Arial" w:cs="Arial"/>
        </w:rPr>
        <w:t>unter Kontrolle</w:t>
      </w:r>
      <w:r w:rsidRPr="001800F2">
        <w:rPr>
          <w:rFonts w:ascii="Arial" w:hAnsi="Arial" w:cs="Arial"/>
        </w:rPr>
        <w:t xml:space="preserve">. </w:t>
      </w:r>
      <w:r w:rsidR="00FB50E0" w:rsidRPr="001800F2">
        <w:rPr>
          <w:rFonts w:ascii="Arial" w:hAnsi="Arial" w:cs="Arial"/>
        </w:rPr>
        <w:t xml:space="preserve">Die auf Big-Data basierte britische Datenfirma </w:t>
      </w:r>
      <w:r w:rsidRPr="001800F2">
        <w:rPr>
          <w:rFonts w:ascii="Arial" w:hAnsi="Arial" w:cs="Arial"/>
        </w:rPr>
        <w:t xml:space="preserve">Cambridge </w:t>
      </w:r>
      <w:proofErr w:type="spellStart"/>
      <w:r w:rsidRPr="001800F2">
        <w:rPr>
          <w:rFonts w:ascii="Arial" w:hAnsi="Arial" w:cs="Arial"/>
        </w:rPr>
        <w:t>Analytica</w:t>
      </w:r>
      <w:proofErr w:type="spellEnd"/>
      <w:r w:rsidRPr="001800F2">
        <w:rPr>
          <w:rFonts w:ascii="Arial" w:hAnsi="Arial" w:cs="Arial"/>
        </w:rPr>
        <w:t xml:space="preserve"> </w:t>
      </w:r>
      <w:r w:rsidR="00FB50E0" w:rsidRPr="001800F2">
        <w:rPr>
          <w:rFonts w:ascii="Arial" w:hAnsi="Arial" w:cs="Arial"/>
        </w:rPr>
        <w:t xml:space="preserve">(CA) </w:t>
      </w:r>
      <w:r w:rsidR="00A50246" w:rsidRPr="001800F2">
        <w:rPr>
          <w:rFonts w:ascii="Arial" w:hAnsi="Arial" w:cs="Arial"/>
        </w:rPr>
        <w:t>be</w:t>
      </w:r>
      <w:r w:rsidR="00D40715" w:rsidRPr="001800F2">
        <w:rPr>
          <w:rFonts w:ascii="Arial" w:hAnsi="Arial" w:cs="Arial"/>
        </w:rPr>
        <w:t>schreib</w:t>
      </w:r>
      <w:r w:rsidR="00FB50E0" w:rsidRPr="001800F2">
        <w:rPr>
          <w:rFonts w:ascii="Arial" w:hAnsi="Arial" w:cs="Arial"/>
        </w:rPr>
        <w:t>t</w:t>
      </w:r>
      <w:r w:rsidR="00D40715" w:rsidRPr="001800F2">
        <w:rPr>
          <w:rFonts w:ascii="Arial" w:hAnsi="Arial" w:cs="Arial"/>
        </w:rPr>
        <w:t xml:space="preserve"> </w:t>
      </w:r>
      <w:r w:rsidR="00A50246" w:rsidRPr="001800F2">
        <w:rPr>
          <w:rFonts w:ascii="Arial" w:hAnsi="Arial" w:cs="Arial"/>
        </w:rPr>
        <w:t xml:space="preserve">z.B. </w:t>
      </w:r>
      <w:r w:rsidR="00D40715" w:rsidRPr="001800F2">
        <w:rPr>
          <w:rFonts w:ascii="Arial" w:hAnsi="Arial" w:cs="Arial"/>
        </w:rPr>
        <w:t>ihre Art von „</w:t>
      </w:r>
      <w:proofErr w:type="spellStart"/>
      <w:r w:rsidRPr="001800F2">
        <w:rPr>
          <w:rFonts w:ascii="Arial" w:hAnsi="Arial" w:cs="Arial"/>
        </w:rPr>
        <w:t>Psychographics</w:t>
      </w:r>
      <w:proofErr w:type="spellEnd"/>
      <w:r w:rsidR="00D40715" w:rsidRPr="001800F2">
        <w:rPr>
          <w:rFonts w:ascii="Arial" w:hAnsi="Arial" w:cs="Arial"/>
        </w:rPr>
        <w:t>“</w:t>
      </w:r>
      <w:r w:rsidRPr="001800F2">
        <w:rPr>
          <w:rFonts w:ascii="Arial" w:hAnsi="Arial" w:cs="Arial"/>
        </w:rPr>
        <w:t xml:space="preserve"> und </w:t>
      </w:r>
      <w:r w:rsidR="00D40715" w:rsidRPr="001800F2">
        <w:rPr>
          <w:rFonts w:ascii="Arial" w:hAnsi="Arial" w:cs="Arial"/>
        </w:rPr>
        <w:t>„</w:t>
      </w:r>
      <w:proofErr w:type="spellStart"/>
      <w:r w:rsidRPr="001800F2">
        <w:rPr>
          <w:rFonts w:ascii="Arial" w:hAnsi="Arial" w:cs="Arial"/>
        </w:rPr>
        <w:t>Microtargeting</w:t>
      </w:r>
      <w:proofErr w:type="spellEnd"/>
      <w:r w:rsidR="00D40715" w:rsidRPr="001800F2">
        <w:rPr>
          <w:rFonts w:ascii="Arial" w:hAnsi="Arial" w:cs="Arial"/>
        </w:rPr>
        <w:t>“</w:t>
      </w:r>
      <w:r w:rsidR="00FB50E0" w:rsidRPr="001800F2">
        <w:rPr>
          <w:rFonts w:ascii="Arial" w:hAnsi="Arial" w:cs="Arial"/>
        </w:rPr>
        <w:t xml:space="preserve"> </w:t>
      </w:r>
      <w:proofErr w:type="spellStart"/>
      <w:r w:rsidR="00FB50E0" w:rsidRPr="001800F2">
        <w:rPr>
          <w:rFonts w:ascii="Arial" w:hAnsi="Arial" w:cs="Arial"/>
        </w:rPr>
        <w:t>folgenderma</w:t>
      </w:r>
      <w:proofErr w:type="spellEnd"/>
      <w:r w:rsidR="00FB50E0" w:rsidRPr="001800F2">
        <w:rPr>
          <w:rFonts w:ascii="Arial" w:hAnsi="Arial" w:cs="Arial"/>
        </w:rPr>
        <w:t>β</w:t>
      </w:r>
      <w:r w:rsidR="0026705C" w:rsidRPr="001800F2">
        <w:rPr>
          <w:rFonts w:ascii="Arial" w:hAnsi="Arial" w:cs="Arial"/>
        </w:rPr>
        <w:t>en</w:t>
      </w:r>
      <w:r w:rsidRPr="001800F2">
        <w:rPr>
          <w:rFonts w:ascii="Arial" w:hAnsi="Arial" w:cs="Arial"/>
        </w:rPr>
        <w:t>:</w:t>
      </w:r>
    </w:p>
    <w:p w:rsidR="0023685E" w:rsidRPr="001800F2" w:rsidRDefault="0023685E" w:rsidP="00CD538D">
      <w:pPr>
        <w:rPr>
          <w:rFonts w:ascii="Arial" w:hAnsi="Arial" w:cs="Arial"/>
        </w:rPr>
      </w:pPr>
    </w:p>
    <w:p w:rsidR="00CD538D" w:rsidRPr="00894745" w:rsidRDefault="00A10D82" w:rsidP="00A84169">
      <w:pPr>
        <w:tabs>
          <w:tab w:val="left" w:pos="1701"/>
        </w:tabs>
        <w:ind w:left="284"/>
        <w:rPr>
          <w:rFonts w:ascii="Arial" w:hAnsi="Arial" w:cs="Arial"/>
          <w:iCs/>
          <w:sz w:val="18"/>
          <w:szCs w:val="18"/>
          <w:lang w:val="en-US"/>
        </w:rPr>
      </w:pPr>
      <w:r w:rsidRPr="00894745">
        <w:rPr>
          <w:rFonts w:ascii="Arial" w:hAnsi="Arial" w:cs="Arial"/>
          <w:sz w:val="18"/>
          <w:szCs w:val="18"/>
          <w:lang w:val="en-US"/>
        </w:rPr>
        <w:t>“</w:t>
      </w:r>
      <w:r w:rsidR="00CD538D" w:rsidRPr="00894745">
        <w:rPr>
          <w:rFonts w:ascii="Arial" w:hAnsi="Arial" w:cs="Arial"/>
          <w:sz w:val="18"/>
          <w:szCs w:val="18"/>
          <w:lang w:val="en-US"/>
        </w:rPr>
        <w:t>At </w:t>
      </w:r>
      <w:r w:rsidR="00CD538D" w:rsidRPr="00894745">
        <w:rPr>
          <w:rFonts w:ascii="Arial" w:hAnsi="Arial" w:cs="Arial"/>
          <w:b/>
          <w:bCs/>
          <w:sz w:val="18"/>
          <w:szCs w:val="18"/>
          <w:lang w:val="en-US"/>
        </w:rPr>
        <w:t>Cambridge Analytica</w:t>
      </w:r>
      <w:r w:rsidR="00CD538D" w:rsidRPr="00894745">
        <w:rPr>
          <w:rFonts w:ascii="Arial" w:hAnsi="Arial" w:cs="Arial"/>
          <w:sz w:val="18"/>
          <w:szCs w:val="18"/>
          <w:lang w:val="en-US"/>
        </w:rPr>
        <w:t xml:space="preserve"> we use big data and advanced psychographics to grow audiences, identify key influencers, and move people to action. </w:t>
      </w:r>
      <w:r w:rsidR="00CD538D" w:rsidRPr="00894745">
        <w:rPr>
          <w:rFonts w:ascii="Arial" w:hAnsi="Arial" w:cs="Arial"/>
          <w:i/>
          <w:iCs/>
          <w:sz w:val="18"/>
          <w:szCs w:val="18"/>
          <w:lang w:val="en-US"/>
        </w:rPr>
        <w:t>The idea is that if someone knows how you shop, live, communicate, travel and so on, you can extrapolate backwards to create messages that resonate in a psychological sense</w:t>
      </w:r>
      <w:r w:rsidR="00D40715" w:rsidRPr="00894745">
        <w:rPr>
          <w:rFonts w:ascii="Arial" w:hAnsi="Arial" w:cs="Arial"/>
          <w:i/>
          <w:iCs/>
          <w:sz w:val="18"/>
          <w:szCs w:val="18"/>
          <w:lang w:val="en-US"/>
        </w:rPr>
        <w:t>”.</w:t>
      </w:r>
      <w:r w:rsidR="00CD538D" w:rsidRPr="00894745">
        <w:rPr>
          <w:rFonts w:ascii="Arial" w:hAnsi="Arial" w:cs="Arial"/>
          <w:i/>
          <w:iCs/>
          <w:sz w:val="22"/>
          <w:szCs w:val="22"/>
          <w:lang w:val="en-US"/>
        </w:rPr>
        <w:t xml:space="preserve"> </w:t>
      </w:r>
    </w:p>
    <w:p w:rsidR="006B26FA" w:rsidRPr="00894745" w:rsidRDefault="006B26FA" w:rsidP="00CD538D">
      <w:pPr>
        <w:rPr>
          <w:rFonts w:ascii="Arial" w:hAnsi="Arial" w:cs="Arial"/>
          <w:sz w:val="22"/>
          <w:szCs w:val="22"/>
          <w:lang w:val="en-US"/>
        </w:rPr>
      </w:pPr>
    </w:p>
    <w:p w:rsidR="0038093B" w:rsidRPr="001800F2" w:rsidRDefault="0038093B" w:rsidP="007A2C19">
      <w:pPr>
        <w:tabs>
          <w:tab w:val="left" w:pos="284"/>
        </w:tabs>
        <w:rPr>
          <w:rFonts w:ascii="Arial" w:hAnsi="Arial" w:cs="Arial"/>
        </w:rPr>
      </w:pPr>
      <w:r w:rsidRPr="00894745">
        <w:rPr>
          <w:rFonts w:ascii="Arial" w:hAnsi="Arial" w:cs="Arial"/>
          <w:lang w:val="en-US"/>
        </w:rPr>
        <w:tab/>
      </w:r>
      <w:r w:rsidR="007A2C19" w:rsidRPr="001800F2">
        <w:rPr>
          <w:rFonts w:ascii="Arial" w:hAnsi="Arial" w:cs="Arial"/>
        </w:rPr>
        <w:t>Lobo (2017) warnt vor Manipulation und „digitaler Bevormundung“, „Nanny-Tech“ oder „digitalem Paternalismus im wildwachsende</w:t>
      </w:r>
      <w:r w:rsidR="00DE0993" w:rsidRPr="001800F2">
        <w:rPr>
          <w:rFonts w:ascii="Arial" w:hAnsi="Arial" w:cs="Arial"/>
        </w:rPr>
        <w:t>n</w:t>
      </w:r>
      <w:r w:rsidR="007A2C19" w:rsidRPr="001800F2">
        <w:rPr>
          <w:rFonts w:ascii="Arial" w:hAnsi="Arial" w:cs="Arial"/>
        </w:rPr>
        <w:t xml:space="preserve"> digitalen Dschungel der Zukunft“. Er warnt vor „</w:t>
      </w:r>
      <w:proofErr w:type="spellStart"/>
      <w:r w:rsidR="007A2C19" w:rsidRPr="001800F2">
        <w:rPr>
          <w:rFonts w:ascii="Arial" w:hAnsi="Arial" w:cs="Arial"/>
        </w:rPr>
        <w:t>Nudging</w:t>
      </w:r>
      <w:proofErr w:type="spellEnd"/>
      <w:r w:rsidR="007A2C19" w:rsidRPr="001800F2">
        <w:rPr>
          <w:rFonts w:ascii="Arial" w:hAnsi="Arial" w:cs="Arial"/>
        </w:rPr>
        <w:t xml:space="preserve">“, der Lenkung des Verhaltens von Menschen mit psychologischen und technologischen Tricks, und „Dynamic </w:t>
      </w:r>
      <w:proofErr w:type="spellStart"/>
      <w:r w:rsidR="007A2C19" w:rsidRPr="001800F2">
        <w:rPr>
          <w:rFonts w:ascii="Arial" w:hAnsi="Arial" w:cs="Arial"/>
        </w:rPr>
        <w:t>Pricing</w:t>
      </w:r>
      <w:proofErr w:type="spellEnd"/>
      <w:r w:rsidR="007A2C19" w:rsidRPr="001800F2">
        <w:rPr>
          <w:rFonts w:ascii="Arial" w:hAnsi="Arial" w:cs="Arial"/>
        </w:rPr>
        <w:t>“, der Preisgestaltung für Waren aufgrund abgegriffener persönlicher Daten. Lobo fordert, wie er sagt:</w:t>
      </w:r>
    </w:p>
    <w:p w:rsidR="007A2C19" w:rsidRPr="001800F2" w:rsidRDefault="007A2C19" w:rsidP="0038093B">
      <w:pPr>
        <w:tabs>
          <w:tab w:val="left" w:pos="284"/>
        </w:tabs>
        <w:rPr>
          <w:rFonts w:ascii="Arial" w:hAnsi="Arial" w:cs="Arial"/>
          <w:sz w:val="22"/>
          <w:szCs w:val="22"/>
        </w:rPr>
      </w:pPr>
      <w:r w:rsidRPr="001800F2">
        <w:rPr>
          <w:rFonts w:ascii="Arial" w:hAnsi="Arial" w:cs="Arial"/>
          <w:sz w:val="22"/>
          <w:szCs w:val="22"/>
        </w:rPr>
        <w:t xml:space="preserve">  </w:t>
      </w:r>
      <w:r w:rsidR="0038093B" w:rsidRPr="001800F2">
        <w:rPr>
          <w:rFonts w:ascii="Arial" w:hAnsi="Arial" w:cs="Arial"/>
          <w:sz w:val="22"/>
          <w:szCs w:val="22"/>
        </w:rPr>
        <w:tab/>
      </w:r>
      <w:r w:rsidRPr="001800F2">
        <w:rPr>
          <w:rFonts w:ascii="Arial" w:hAnsi="Arial" w:cs="Arial"/>
          <w:sz w:val="18"/>
          <w:szCs w:val="18"/>
        </w:rPr>
        <w:t>„</w:t>
      </w:r>
      <w:r w:rsidR="0026705C" w:rsidRPr="001800F2">
        <w:rPr>
          <w:rFonts w:ascii="Arial" w:hAnsi="Arial" w:cs="Arial"/>
          <w:sz w:val="18"/>
          <w:szCs w:val="18"/>
        </w:rPr>
        <w:t xml:space="preserve">[…] </w:t>
      </w:r>
      <w:r w:rsidRPr="001800F2">
        <w:rPr>
          <w:rFonts w:ascii="Arial" w:hAnsi="Arial" w:cs="Arial"/>
          <w:sz w:val="18"/>
          <w:szCs w:val="18"/>
        </w:rPr>
        <w:t xml:space="preserve">eine Debatte </w:t>
      </w:r>
      <w:r w:rsidRPr="001800F2">
        <w:rPr>
          <w:rFonts w:ascii="Arial" w:hAnsi="Arial" w:cs="Arial"/>
          <w:color w:val="333333"/>
          <w:sz w:val="18"/>
          <w:szCs w:val="18"/>
          <w:shd w:val="clear" w:color="auto" w:fill="FFFFFF"/>
        </w:rPr>
        <w:t>um die verschiedenen ökonomischen, politischen, gesellschaftlichen Formen der maschinellen Bevormundung. Denn die allgemeine Bereitschaft der westlichen Demokratien, in den Alltag der Bürger einzugreifen, wächst mit den technischen Möglichkeiten“.</w:t>
      </w:r>
    </w:p>
    <w:p w:rsidR="007A2C19" w:rsidRPr="001800F2" w:rsidRDefault="001746A8" w:rsidP="001746A8">
      <w:pPr>
        <w:tabs>
          <w:tab w:val="left" w:pos="284"/>
        </w:tabs>
        <w:rPr>
          <w:rFonts w:ascii="Arial" w:hAnsi="Arial" w:cs="Arial"/>
          <w:b/>
          <w:sz w:val="22"/>
          <w:szCs w:val="22"/>
        </w:rPr>
      </w:pPr>
      <w:r w:rsidRPr="001800F2">
        <w:rPr>
          <w:rFonts w:ascii="Arial" w:hAnsi="Arial" w:cs="Arial"/>
          <w:b/>
          <w:sz w:val="22"/>
          <w:szCs w:val="22"/>
        </w:rPr>
        <w:tab/>
      </w:r>
    </w:p>
    <w:p w:rsidR="00C5604A" w:rsidRPr="001800F2" w:rsidRDefault="0026705C" w:rsidP="001746A8">
      <w:pPr>
        <w:tabs>
          <w:tab w:val="left" w:pos="284"/>
        </w:tabs>
        <w:rPr>
          <w:rFonts w:ascii="Arial" w:hAnsi="Arial" w:cs="Arial"/>
          <w:b/>
        </w:rPr>
      </w:pPr>
      <w:r w:rsidRPr="001800F2">
        <w:rPr>
          <w:rFonts w:ascii="Arial" w:hAnsi="Arial" w:cs="Arial"/>
          <w:b/>
          <w:sz w:val="22"/>
          <w:szCs w:val="22"/>
        </w:rPr>
        <w:tab/>
      </w:r>
      <w:r w:rsidR="00423C13" w:rsidRPr="001800F2">
        <w:rPr>
          <w:rFonts w:ascii="Arial" w:hAnsi="Arial" w:cs="Arial"/>
          <w:b/>
        </w:rPr>
        <w:t>5</w:t>
      </w:r>
      <w:r w:rsidR="00C5604A" w:rsidRPr="001800F2">
        <w:rPr>
          <w:rFonts w:ascii="Arial" w:hAnsi="Arial" w:cs="Arial"/>
          <w:b/>
        </w:rPr>
        <w:t>.</w:t>
      </w:r>
      <w:r w:rsidR="00B0104A" w:rsidRPr="001800F2">
        <w:rPr>
          <w:rFonts w:ascii="Arial" w:hAnsi="Arial" w:cs="Arial"/>
          <w:b/>
        </w:rPr>
        <w:t>1.3</w:t>
      </w:r>
      <w:r w:rsidR="00C5604A" w:rsidRPr="001800F2">
        <w:rPr>
          <w:rFonts w:ascii="Arial" w:hAnsi="Arial" w:cs="Arial"/>
          <w:b/>
        </w:rPr>
        <w:t xml:space="preserve"> Sicherheitslücken  </w:t>
      </w:r>
    </w:p>
    <w:p w:rsidR="00C5604A" w:rsidRPr="001800F2" w:rsidRDefault="00C5604A" w:rsidP="00C5604A">
      <w:pPr>
        <w:rPr>
          <w:rFonts w:ascii="Arial" w:hAnsi="Arial" w:cs="Arial"/>
        </w:rPr>
      </w:pPr>
      <w:r w:rsidRPr="001800F2">
        <w:rPr>
          <w:rFonts w:ascii="Arial" w:hAnsi="Arial" w:cs="Arial"/>
        </w:rPr>
        <w:tab/>
      </w:r>
    </w:p>
    <w:p w:rsidR="00C5604A" w:rsidRPr="001800F2" w:rsidRDefault="0018669E" w:rsidP="0018669E">
      <w:pPr>
        <w:tabs>
          <w:tab w:val="left" w:pos="284"/>
          <w:tab w:val="left" w:pos="426"/>
        </w:tabs>
        <w:rPr>
          <w:rFonts w:ascii="Arial" w:hAnsi="Arial" w:cs="Arial"/>
        </w:rPr>
      </w:pPr>
      <w:r w:rsidRPr="001800F2">
        <w:rPr>
          <w:rFonts w:ascii="Arial" w:hAnsi="Arial" w:cs="Arial"/>
        </w:rPr>
        <w:tab/>
      </w:r>
      <w:r w:rsidR="00FB3DEA" w:rsidRPr="001800F2">
        <w:rPr>
          <w:rFonts w:ascii="Arial" w:hAnsi="Arial" w:cs="Arial"/>
        </w:rPr>
        <w:t xml:space="preserve">Aufgrund der Gefahr von Hackern werden die Sicherheitssysteme, besonders beim </w:t>
      </w:r>
      <w:r w:rsidR="00D71D9F" w:rsidRPr="001800F2">
        <w:rPr>
          <w:rFonts w:ascii="Arial" w:hAnsi="Arial" w:cs="Arial"/>
        </w:rPr>
        <w:t>Online</w:t>
      </w:r>
      <w:r w:rsidR="00FB3DEA" w:rsidRPr="001800F2">
        <w:rPr>
          <w:rFonts w:ascii="Arial" w:hAnsi="Arial" w:cs="Arial"/>
        </w:rPr>
        <w:t xml:space="preserve">-Banking und im Hinblick auf persönliche Daten immer komplizierter. </w:t>
      </w:r>
      <w:r w:rsidR="00C5604A" w:rsidRPr="001800F2">
        <w:rPr>
          <w:rFonts w:ascii="Arial" w:hAnsi="Arial" w:cs="Arial"/>
        </w:rPr>
        <w:t xml:space="preserve">Einer der </w:t>
      </w:r>
      <w:proofErr w:type="spellStart"/>
      <w:r w:rsidR="00C5604A" w:rsidRPr="001800F2">
        <w:rPr>
          <w:rFonts w:ascii="Arial" w:hAnsi="Arial" w:cs="Arial"/>
        </w:rPr>
        <w:lastRenderedPageBreak/>
        <w:t>grö</w:t>
      </w:r>
      <w:proofErr w:type="spellEnd"/>
      <w:r w:rsidR="00C5604A" w:rsidRPr="001800F2">
        <w:rPr>
          <w:rFonts w:ascii="Arial" w:hAnsi="Arial" w:cs="Arial"/>
        </w:rPr>
        <w:t>βten Angriffe auf die Internetsicherheit geschah im Mai 2017, wo Computer in über 100 Ländern durch die Software „</w:t>
      </w:r>
      <w:proofErr w:type="spellStart"/>
      <w:r w:rsidR="00C5604A" w:rsidRPr="001800F2">
        <w:rPr>
          <w:rFonts w:ascii="Arial" w:hAnsi="Arial" w:cs="Arial"/>
        </w:rPr>
        <w:t>WannaCry</w:t>
      </w:r>
      <w:proofErr w:type="spellEnd"/>
      <w:r w:rsidR="00C5604A" w:rsidRPr="001800F2">
        <w:rPr>
          <w:rFonts w:ascii="Arial" w:hAnsi="Arial" w:cs="Arial"/>
        </w:rPr>
        <w:t xml:space="preserve">“ blockiert wurden. </w:t>
      </w:r>
    </w:p>
    <w:p w:rsidR="00C5604A" w:rsidRPr="001800F2" w:rsidRDefault="00C5604A" w:rsidP="00C5604A">
      <w:pPr>
        <w:rPr>
          <w:rFonts w:ascii="Arial" w:hAnsi="Arial" w:cs="Arial"/>
        </w:rPr>
      </w:pPr>
      <w:r w:rsidRPr="001800F2">
        <w:rPr>
          <w:rFonts w:ascii="Arial" w:hAnsi="Arial" w:cs="Arial"/>
        </w:rPr>
        <w:t xml:space="preserve">Überhaupt ist die Sicherheit der vernetzten Geräte </w:t>
      </w:r>
      <w:r w:rsidR="00A10D82" w:rsidRPr="001800F2">
        <w:rPr>
          <w:rFonts w:ascii="Arial" w:hAnsi="Arial" w:cs="Arial"/>
        </w:rPr>
        <w:t xml:space="preserve">bestimmt </w:t>
      </w:r>
      <w:r w:rsidRPr="001800F2">
        <w:rPr>
          <w:rFonts w:ascii="Arial" w:hAnsi="Arial" w:cs="Arial"/>
        </w:rPr>
        <w:t>nicht immer gewährleistet, denn oft fehlt die Garantie für Updates bei älteren Geräten.</w:t>
      </w:r>
    </w:p>
    <w:p w:rsidR="00FD68CE" w:rsidRPr="001800F2" w:rsidRDefault="00FD68CE" w:rsidP="00C5604A">
      <w:pPr>
        <w:rPr>
          <w:rFonts w:ascii="Arial" w:hAnsi="Arial" w:cs="Arial"/>
        </w:rPr>
      </w:pPr>
    </w:p>
    <w:p w:rsidR="00FD68CE" w:rsidRPr="001800F2" w:rsidRDefault="00423C13" w:rsidP="00DE7178">
      <w:pPr>
        <w:ind w:firstLine="284"/>
        <w:rPr>
          <w:rFonts w:ascii="Arial" w:hAnsi="Arial" w:cs="Arial"/>
          <w:b/>
        </w:rPr>
      </w:pPr>
      <w:r w:rsidRPr="001800F2">
        <w:rPr>
          <w:rFonts w:ascii="Arial" w:hAnsi="Arial" w:cs="Arial"/>
          <w:b/>
        </w:rPr>
        <w:t>5</w:t>
      </w:r>
      <w:r w:rsidR="00FD68CE" w:rsidRPr="001800F2">
        <w:rPr>
          <w:rFonts w:ascii="Arial" w:hAnsi="Arial" w:cs="Arial"/>
          <w:b/>
        </w:rPr>
        <w:t xml:space="preserve">.1.4 Regionale Probleme </w:t>
      </w:r>
    </w:p>
    <w:p w:rsidR="001746A8" w:rsidRPr="001800F2" w:rsidRDefault="001746A8" w:rsidP="001746A8">
      <w:pPr>
        <w:rPr>
          <w:rFonts w:ascii="Arial" w:hAnsi="Arial" w:cs="Arial"/>
          <w:b/>
        </w:rPr>
      </w:pPr>
    </w:p>
    <w:p w:rsidR="00C5604A" w:rsidRPr="001800F2" w:rsidRDefault="00F1067E" w:rsidP="00F1067E">
      <w:pPr>
        <w:tabs>
          <w:tab w:val="left" w:pos="284"/>
        </w:tabs>
        <w:spacing w:after="160" w:line="259" w:lineRule="auto"/>
        <w:rPr>
          <w:rFonts w:ascii="Arial" w:hAnsi="Arial" w:cs="Arial"/>
          <w:b/>
        </w:rPr>
      </w:pPr>
      <w:r w:rsidRPr="001800F2">
        <w:rPr>
          <w:rFonts w:ascii="Arial" w:hAnsi="Arial" w:cs="Arial"/>
        </w:rPr>
        <w:tab/>
        <w:t xml:space="preserve">Überall in Städten machen sich schleichende Veränderungen </w:t>
      </w:r>
      <w:r w:rsidR="00903F6C" w:rsidRPr="001800F2">
        <w:rPr>
          <w:rFonts w:ascii="Arial" w:hAnsi="Arial" w:cs="Arial"/>
        </w:rPr>
        <w:t>be</w:t>
      </w:r>
      <w:r w:rsidRPr="001800F2">
        <w:rPr>
          <w:rFonts w:ascii="Arial" w:hAnsi="Arial" w:cs="Arial"/>
        </w:rPr>
        <w:t xml:space="preserve">merkbar. </w:t>
      </w:r>
      <w:r w:rsidR="00903F6C" w:rsidRPr="001800F2">
        <w:rPr>
          <w:rFonts w:ascii="Arial" w:hAnsi="Arial" w:cs="Arial"/>
        </w:rPr>
        <w:t xml:space="preserve">Beispielsweise verschwanden die </w:t>
      </w:r>
      <w:r w:rsidR="00DE0993" w:rsidRPr="001800F2">
        <w:rPr>
          <w:rFonts w:ascii="Arial" w:hAnsi="Arial" w:cs="Arial"/>
        </w:rPr>
        <w:t xml:space="preserve">Postkästen und </w:t>
      </w:r>
      <w:r w:rsidR="00903F6C" w:rsidRPr="001800F2">
        <w:rPr>
          <w:rFonts w:ascii="Arial" w:hAnsi="Arial" w:cs="Arial"/>
        </w:rPr>
        <w:t>Postämter zuerst, denn</w:t>
      </w:r>
      <w:r w:rsidR="00E61BB0" w:rsidRPr="001800F2">
        <w:rPr>
          <w:rFonts w:ascii="Arial" w:hAnsi="Arial" w:cs="Arial"/>
        </w:rPr>
        <w:t xml:space="preserve"> </w:t>
      </w:r>
      <w:r w:rsidR="003A3B6B" w:rsidRPr="001800F2">
        <w:rPr>
          <w:rFonts w:ascii="Arial" w:hAnsi="Arial" w:cs="Arial"/>
        </w:rPr>
        <w:t xml:space="preserve">der Umsatz </w:t>
      </w:r>
      <w:r w:rsidR="00903F6C" w:rsidRPr="001800F2">
        <w:rPr>
          <w:rFonts w:ascii="Arial" w:hAnsi="Arial" w:cs="Arial"/>
        </w:rPr>
        <w:t xml:space="preserve">schrumpfte, </w:t>
      </w:r>
      <w:r w:rsidR="00A43F85" w:rsidRPr="001800F2">
        <w:rPr>
          <w:rFonts w:ascii="Arial" w:hAnsi="Arial" w:cs="Arial"/>
        </w:rPr>
        <w:t>weil</w:t>
      </w:r>
      <w:r w:rsidR="003A3B6B" w:rsidRPr="001800F2">
        <w:rPr>
          <w:rFonts w:ascii="Arial" w:hAnsi="Arial" w:cs="Arial"/>
        </w:rPr>
        <w:t xml:space="preserve"> </w:t>
      </w:r>
      <w:r w:rsidR="00903F6C" w:rsidRPr="001800F2">
        <w:rPr>
          <w:rFonts w:ascii="Arial" w:hAnsi="Arial" w:cs="Arial"/>
        </w:rPr>
        <w:t xml:space="preserve">viele </w:t>
      </w:r>
      <w:r w:rsidR="003A3B6B" w:rsidRPr="001800F2">
        <w:rPr>
          <w:rFonts w:ascii="Arial" w:hAnsi="Arial" w:cs="Arial"/>
        </w:rPr>
        <w:t>Postkarten und Briefe durch E</w:t>
      </w:r>
      <w:r w:rsidR="00A43F85" w:rsidRPr="001800F2">
        <w:rPr>
          <w:rFonts w:ascii="Arial" w:hAnsi="Arial" w:cs="Arial"/>
        </w:rPr>
        <w:t>-M</w:t>
      </w:r>
      <w:r w:rsidR="003A3B6B" w:rsidRPr="001800F2">
        <w:rPr>
          <w:rFonts w:ascii="Arial" w:hAnsi="Arial" w:cs="Arial"/>
        </w:rPr>
        <w:t>ails und</w:t>
      </w:r>
      <w:r w:rsidR="00A43F85" w:rsidRPr="001800F2">
        <w:rPr>
          <w:rFonts w:ascii="Arial" w:hAnsi="Arial" w:cs="Arial"/>
        </w:rPr>
        <w:t xml:space="preserve"> SMS</w:t>
      </w:r>
      <w:r w:rsidR="003A3B6B" w:rsidRPr="001800F2">
        <w:rPr>
          <w:rFonts w:ascii="Arial" w:hAnsi="Arial" w:cs="Arial"/>
        </w:rPr>
        <w:t xml:space="preserve"> abgelöst</w:t>
      </w:r>
      <w:r w:rsidR="00A43F85" w:rsidRPr="001800F2">
        <w:rPr>
          <w:rFonts w:ascii="Arial" w:hAnsi="Arial" w:cs="Arial"/>
        </w:rPr>
        <w:t xml:space="preserve"> wurden</w:t>
      </w:r>
      <w:r w:rsidR="003A3B6B" w:rsidRPr="001800F2">
        <w:rPr>
          <w:rFonts w:ascii="Arial" w:hAnsi="Arial" w:cs="Arial"/>
        </w:rPr>
        <w:t xml:space="preserve">. </w:t>
      </w:r>
      <w:r w:rsidR="00E61BB0" w:rsidRPr="001800F2">
        <w:rPr>
          <w:rFonts w:ascii="Arial" w:hAnsi="Arial" w:cs="Arial"/>
        </w:rPr>
        <w:t>D</w:t>
      </w:r>
      <w:r w:rsidRPr="001800F2">
        <w:rPr>
          <w:rFonts w:ascii="Arial" w:hAnsi="Arial" w:cs="Arial"/>
        </w:rPr>
        <w:t xml:space="preserve">ann </w:t>
      </w:r>
      <w:r w:rsidR="00423C13" w:rsidRPr="001800F2">
        <w:rPr>
          <w:rFonts w:ascii="Arial" w:hAnsi="Arial" w:cs="Arial"/>
        </w:rPr>
        <w:t xml:space="preserve">wurden wegen des Gebrauchs von </w:t>
      </w:r>
      <w:r w:rsidR="00D71D9F" w:rsidRPr="001800F2">
        <w:rPr>
          <w:rFonts w:ascii="Arial" w:hAnsi="Arial" w:cs="Arial"/>
        </w:rPr>
        <w:t>Online</w:t>
      </w:r>
      <w:r w:rsidR="00423C13" w:rsidRPr="001800F2">
        <w:rPr>
          <w:rFonts w:ascii="Arial" w:hAnsi="Arial" w:cs="Arial"/>
        </w:rPr>
        <w:t>-Banking</w:t>
      </w:r>
      <w:r w:rsidRPr="001800F2">
        <w:rPr>
          <w:rFonts w:ascii="Arial" w:hAnsi="Arial" w:cs="Arial"/>
        </w:rPr>
        <w:t xml:space="preserve"> </w:t>
      </w:r>
      <w:r w:rsidR="00E61BB0" w:rsidRPr="001800F2">
        <w:rPr>
          <w:rFonts w:ascii="Arial" w:hAnsi="Arial" w:cs="Arial"/>
        </w:rPr>
        <w:t xml:space="preserve">Geldinstitute </w:t>
      </w:r>
      <w:r w:rsidR="00423C13" w:rsidRPr="001800F2">
        <w:rPr>
          <w:rFonts w:ascii="Arial" w:hAnsi="Arial" w:cs="Arial"/>
        </w:rPr>
        <w:t>und Banken geschlossen. Schlieβ</w:t>
      </w:r>
      <w:proofErr w:type="spellStart"/>
      <w:r w:rsidR="00423C13" w:rsidRPr="001800F2">
        <w:rPr>
          <w:rFonts w:ascii="Arial" w:hAnsi="Arial" w:cs="Arial"/>
        </w:rPr>
        <w:t>lich</w:t>
      </w:r>
      <w:proofErr w:type="spellEnd"/>
      <w:r w:rsidR="00423C13" w:rsidRPr="001800F2">
        <w:rPr>
          <w:rFonts w:ascii="Arial" w:hAnsi="Arial" w:cs="Arial"/>
        </w:rPr>
        <w:t xml:space="preserve"> gehen </w:t>
      </w:r>
      <w:r w:rsidR="00903F6C" w:rsidRPr="001800F2">
        <w:rPr>
          <w:rFonts w:ascii="Arial" w:hAnsi="Arial" w:cs="Arial"/>
        </w:rPr>
        <w:t xml:space="preserve">u.a. </w:t>
      </w:r>
      <w:r w:rsidR="00423C13" w:rsidRPr="001800F2">
        <w:rPr>
          <w:rFonts w:ascii="Arial" w:hAnsi="Arial" w:cs="Arial"/>
        </w:rPr>
        <w:t xml:space="preserve">Schuhläden und Modegeschäfte </w:t>
      </w:r>
      <w:proofErr w:type="gramStart"/>
      <w:r w:rsidR="00423C13" w:rsidRPr="001800F2">
        <w:rPr>
          <w:rFonts w:ascii="Arial" w:hAnsi="Arial" w:cs="Arial"/>
        </w:rPr>
        <w:t>pleite</w:t>
      </w:r>
      <w:proofErr w:type="gramEnd"/>
      <w:r w:rsidR="00423C13" w:rsidRPr="001800F2">
        <w:rPr>
          <w:rFonts w:ascii="Arial" w:hAnsi="Arial" w:cs="Arial"/>
        </w:rPr>
        <w:t xml:space="preserve">, so dass jedenfalls kleinere Dörfer und, </w:t>
      </w:r>
      <w:r w:rsidR="001746A8" w:rsidRPr="001800F2">
        <w:rPr>
          <w:rFonts w:ascii="Arial" w:hAnsi="Arial" w:cs="Arial"/>
        </w:rPr>
        <w:t>Städte sterben.</w:t>
      </w:r>
      <w:r w:rsidR="00A43F85" w:rsidRPr="001800F2">
        <w:rPr>
          <w:rFonts w:ascii="Arial" w:hAnsi="Arial" w:cs="Arial"/>
        </w:rPr>
        <w:t xml:space="preserve"> </w:t>
      </w:r>
      <w:r w:rsidR="00903F6C" w:rsidRPr="001800F2">
        <w:rPr>
          <w:rFonts w:ascii="Arial" w:hAnsi="Arial" w:cs="Arial"/>
        </w:rPr>
        <w:t>Die Entwicklung macht sich in vielen Lebensbereichen bemerkbar, d.h. überall dort, wo menschliche Arbeitskraft überflüssig wird, ob es sich um schaffnerlose Züge oder vollautomatischen Gütertransport von Unmengen von Waren handelt.</w:t>
      </w:r>
    </w:p>
    <w:p w:rsidR="00C5604A" w:rsidRPr="00894745" w:rsidRDefault="00275CC1" w:rsidP="00DE7178">
      <w:pPr>
        <w:pStyle w:val="Listeafsnit"/>
        <w:numPr>
          <w:ilvl w:val="0"/>
          <w:numId w:val="1"/>
        </w:numPr>
        <w:spacing w:after="160" w:line="259" w:lineRule="auto"/>
        <w:rPr>
          <w:rFonts w:ascii="Arial" w:hAnsi="Arial" w:cs="Arial"/>
          <w:b/>
        </w:rPr>
      </w:pPr>
      <w:r w:rsidRPr="00894745">
        <w:rPr>
          <w:rFonts w:ascii="Arial" w:hAnsi="Arial" w:cs="Arial"/>
          <w:b/>
        </w:rPr>
        <w:t xml:space="preserve">Fluch und Segen oder </w:t>
      </w:r>
      <w:r w:rsidR="00A43F85" w:rsidRPr="00894745">
        <w:rPr>
          <w:rFonts w:ascii="Arial" w:hAnsi="Arial" w:cs="Arial"/>
          <w:b/>
        </w:rPr>
        <w:t xml:space="preserve">Früher war alles besser? </w:t>
      </w:r>
    </w:p>
    <w:p w:rsidR="0026705C" w:rsidRPr="00894745" w:rsidRDefault="0018669E" w:rsidP="00275CC1">
      <w:pPr>
        <w:spacing w:after="160" w:line="259" w:lineRule="auto"/>
        <w:ind w:firstLine="360"/>
        <w:rPr>
          <w:rFonts w:ascii="Arial" w:hAnsi="Arial" w:cs="Arial"/>
        </w:rPr>
      </w:pPr>
      <w:r w:rsidRPr="00894745">
        <w:rPr>
          <w:rFonts w:ascii="Arial" w:hAnsi="Arial" w:cs="Arial"/>
        </w:rPr>
        <w:t xml:space="preserve">Es ist </w:t>
      </w:r>
      <w:r w:rsidR="004A5554" w:rsidRPr="00894745">
        <w:rPr>
          <w:rFonts w:ascii="Arial" w:hAnsi="Arial" w:cs="Arial"/>
        </w:rPr>
        <w:t xml:space="preserve">wunderbar </w:t>
      </w:r>
      <w:r w:rsidRPr="00894745">
        <w:rPr>
          <w:rFonts w:ascii="Arial" w:hAnsi="Arial" w:cs="Arial"/>
        </w:rPr>
        <w:t>bequem, dass Informationen aller Art jederzeit zugänglich</w:t>
      </w:r>
      <w:r w:rsidR="00A10D82" w:rsidRPr="00894745">
        <w:rPr>
          <w:rFonts w:ascii="Arial" w:hAnsi="Arial" w:cs="Arial"/>
        </w:rPr>
        <w:t>,</w:t>
      </w:r>
      <w:r w:rsidRPr="00894745">
        <w:rPr>
          <w:rFonts w:ascii="Arial" w:hAnsi="Arial" w:cs="Arial"/>
        </w:rPr>
        <w:t xml:space="preserve"> sind</w:t>
      </w:r>
      <w:r w:rsidR="00275CC1" w:rsidRPr="00894745">
        <w:rPr>
          <w:rFonts w:ascii="Arial" w:hAnsi="Arial" w:cs="Arial"/>
        </w:rPr>
        <w:t>,</w:t>
      </w:r>
      <w:r w:rsidRPr="00894745">
        <w:rPr>
          <w:rFonts w:ascii="Arial" w:hAnsi="Arial" w:cs="Arial"/>
        </w:rPr>
        <w:t xml:space="preserve"> und dass wir </w:t>
      </w:r>
      <w:r w:rsidR="004A5554" w:rsidRPr="00894745">
        <w:rPr>
          <w:rFonts w:ascii="Arial" w:hAnsi="Arial" w:cs="Arial"/>
        </w:rPr>
        <w:t xml:space="preserve">z.B. </w:t>
      </w:r>
      <w:r w:rsidRPr="00894745">
        <w:rPr>
          <w:rFonts w:ascii="Arial" w:hAnsi="Arial" w:cs="Arial"/>
        </w:rPr>
        <w:t xml:space="preserve">den gesamten Inhalt unserer Computer – </w:t>
      </w:r>
      <w:r w:rsidR="00275CC1" w:rsidRPr="00894745">
        <w:rPr>
          <w:rFonts w:ascii="Arial" w:hAnsi="Arial" w:cs="Arial"/>
        </w:rPr>
        <w:t xml:space="preserve">riesige Mengen, </w:t>
      </w:r>
      <w:r w:rsidRPr="00894745">
        <w:rPr>
          <w:rFonts w:ascii="Arial" w:hAnsi="Arial" w:cs="Arial"/>
        </w:rPr>
        <w:t>unsere Fotos inklusive – jetzt auf Plattformen wie Dropbox oder One</w:t>
      </w:r>
      <w:r w:rsidR="00A10D82" w:rsidRPr="00894745">
        <w:rPr>
          <w:rFonts w:ascii="Arial" w:hAnsi="Arial" w:cs="Arial"/>
        </w:rPr>
        <w:t>D</w:t>
      </w:r>
      <w:r w:rsidRPr="00894745">
        <w:rPr>
          <w:rFonts w:ascii="Arial" w:hAnsi="Arial" w:cs="Arial"/>
        </w:rPr>
        <w:t>rive sicher speichern können</w:t>
      </w:r>
      <w:r w:rsidR="00F10A46" w:rsidRPr="00894745">
        <w:rPr>
          <w:rFonts w:ascii="Arial" w:hAnsi="Arial" w:cs="Arial"/>
        </w:rPr>
        <w:t xml:space="preserve">. </w:t>
      </w:r>
      <w:r w:rsidR="0016709C" w:rsidRPr="00894745">
        <w:rPr>
          <w:rFonts w:ascii="Arial" w:hAnsi="Arial" w:cs="Arial"/>
        </w:rPr>
        <w:t>Man muss nicht mehr ins Reisebüro laufen, um einen Flug, ein Hotel oder eine Reise zu buchen. W</w:t>
      </w:r>
      <w:r w:rsidR="00F10A46" w:rsidRPr="00894745">
        <w:rPr>
          <w:rFonts w:ascii="Arial" w:hAnsi="Arial" w:cs="Arial"/>
        </w:rPr>
        <w:t xml:space="preserve">ie schön, dass wir </w:t>
      </w:r>
      <w:r w:rsidR="004A5554" w:rsidRPr="00894745">
        <w:rPr>
          <w:rFonts w:ascii="Arial" w:hAnsi="Arial" w:cs="Arial"/>
        </w:rPr>
        <w:t xml:space="preserve">durch digitale Vergleichsportale </w:t>
      </w:r>
      <w:r w:rsidR="00F1067E" w:rsidRPr="00894745">
        <w:rPr>
          <w:rFonts w:ascii="Arial" w:hAnsi="Arial" w:cs="Arial"/>
        </w:rPr>
        <w:t xml:space="preserve">Preise vergleichen können, </w:t>
      </w:r>
      <w:r w:rsidR="00F10A46" w:rsidRPr="00894745">
        <w:rPr>
          <w:rFonts w:ascii="Arial" w:hAnsi="Arial" w:cs="Arial"/>
        </w:rPr>
        <w:t>unseren</w:t>
      </w:r>
      <w:r w:rsidRPr="00894745">
        <w:rPr>
          <w:rFonts w:ascii="Arial" w:hAnsi="Arial" w:cs="Arial"/>
        </w:rPr>
        <w:t xml:space="preserve"> Weg (fast) immer mit Hilfe von GPS </w:t>
      </w:r>
      <w:r w:rsidR="004A5554" w:rsidRPr="00894745">
        <w:rPr>
          <w:rFonts w:ascii="Arial" w:hAnsi="Arial" w:cs="Arial"/>
        </w:rPr>
        <w:t xml:space="preserve">Navigationssystemen </w:t>
      </w:r>
      <w:r w:rsidRPr="00894745">
        <w:rPr>
          <w:rFonts w:ascii="Arial" w:hAnsi="Arial" w:cs="Arial"/>
        </w:rPr>
        <w:t>finden können</w:t>
      </w:r>
      <w:r w:rsidR="00FB50E0" w:rsidRPr="00894745">
        <w:rPr>
          <w:rFonts w:ascii="Arial" w:hAnsi="Arial" w:cs="Arial"/>
        </w:rPr>
        <w:t>,</w:t>
      </w:r>
      <w:r w:rsidRPr="00894745">
        <w:rPr>
          <w:rFonts w:ascii="Arial" w:hAnsi="Arial" w:cs="Arial"/>
        </w:rPr>
        <w:t xml:space="preserve"> und Bücher in Sekundenschnelle bei Amazon bestellen und </w:t>
      </w:r>
      <w:r w:rsidR="004A5554" w:rsidRPr="00894745">
        <w:rPr>
          <w:rFonts w:ascii="Arial" w:hAnsi="Arial" w:cs="Arial"/>
        </w:rPr>
        <w:t xml:space="preserve">sofort </w:t>
      </w:r>
      <w:r w:rsidRPr="00894745">
        <w:rPr>
          <w:rFonts w:ascii="Arial" w:hAnsi="Arial" w:cs="Arial"/>
        </w:rPr>
        <w:t>elektronisch lesen können</w:t>
      </w:r>
      <w:r w:rsidR="00F10A46" w:rsidRPr="00894745">
        <w:rPr>
          <w:rFonts w:ascii="Arial" w:hAnsi="Arial" w:cs="Arial"/>
        </w:rPr>
        <w:t xml:space="preserve">. </w:t>
      </w:r>
      <w:r w:rsidR="004A5554" w:rsidRPr="00894745">
        <w:rPr>
          <w:rFonts w:ascii="Arial" w:hAnsi="Arial" w:cs="Arial"/>
        </w:rPr>
        <w:t xml:space="preserve">Erstaunlich praktisch </w:t>
      </w:r>
      <w:r w:rsidR="00FB50E0" w:rsidRPr="00894745">
        <w:rPr>
          <w:rFonts w:ascii="Arial" w:hAnsi="Arial" w:cs="Arial"/>
        </w:rPr>
        <w:t>ist es</w:t>
      </w:r>
      <w:r w:rsidR="004A5554" w:rsidRPr="00894745">
        <w:rPr>
          <w:rFonts w:ascii="Arial" w:hAnsi="Arial" w:cs="Arial"/>
        </w:rPr>
        <w:t xml:space="preserve"> auch</w:t>
      </w:r>
      <w:r w:rsidR="00FB50E0" w:rsidRPr="00894745">
        <w:rPr>
          <w:rFonts w:ascii="Arial" w:hAnsi="Arial" w:cs="Arial"/>
        </w:rPr>
        <w:t>, dass wir in unserem Haus durch Funkkoppelung via Smartphone die Heizung an- oder d</w:t>
      </w:r>
      <w:r w:rsidR="004A5554" w:rsidRPr="00894745">
        <w:rPr>
          <w:rFonts w:ascii="Arial" w:hAnsi="Arial" w:cs="Arial"/>
        </w:rPr>
        <w:t>ie</w:t>
      </w:r>
      <w:r w:rsidR="00FB50E0" w:rsidRPr="00894745">
        <w:rPr>
          <w:rFonts w:ascii="Arial" w:hAnsi="Arial" w:cs="Arial"/>
        </w:rPr>
        <w:t xml:space="preserve"> </w:t>
      </w:r>
      <w:r w:rsidR="00FE6AF0" w:rsidRPr="00894745">
        <w:rPr>
          <w:rFonts w:ascii="Arial" w:hAnsi="Arial" w:cs="Arial"/>
        </w:rPr>
        <w:t xml:space="preserve">Diebstahl-Sicherung </w:t>
      </w:r>
      <w:r w:rsidR="00FB50E0" w:rsidRPr="00894745">
        <w:rPr>
          <w:rFonts w:ascii="Arial" w:hAnsi="Arial" w:cs="Arial"/>
        </w:rPr>
        <w:t xml:space="preserve">ausschalten können. </w:t>
      </w:r>
      <w:r w:rsidR="0016709C" w:rsidRPr="00894745">
        <w:rPr>
          <w:rFonts w:ascii="Arial" w:hAnsi="Arial" w:cs="Arial"/>
        </w:rPr>
        <w:t>Und – w</w:t>
      </w:r>
      <w:r w:rsidR="004A5554" w:rsidRPr="00894745">
        <w:rPr>
          <w:rFonts w:ascii="Arial" w:hAnsi="Arial" w:cs="Arial"/>
        </w:rPr>
        <w:t xml:space="preserve">er möchte </w:t>
      </w:r>
      <w:r w:rsidR="0016709C" w:rsidRPr="00894745">
        <w:rPr>
          <w:rFonts w:ascii="Arial" w:hAnsi="Arial" w:cs="Arial"/>
        </w:rPr>
        <w:t xml:space="preserve">schon </w:t>
      </w:r>
      <w:r w:rsidR="004A5554" w:rsidRPr="00894745">
        <w:rPr>
          <w:rFonts w:ascii="Arial" w:hAnsi="Arial" w:cs="Arial"/>
        </w:rPr>
        <w:t>auf Computerspiele verzichten?</w:t>
      </w:r>
    </w:p>
    <w:p w:rsidR="00275CC1" w:rsidRPr="00894745" w:rsidRDefault="00275CC1" w:rsidP="00275CC1">
      <w:pPr>
        <w:spacing w:after="160" w:line="259" w:lineRule="auto"/>
        <w:ind w:firstLine="360"/>
        <w:rPr>
          <w:rFonts w:ascii="Arial" w:hAnsi="Arial" w:cs="Arial"/>
        </w:rPr>
      </w:pPr>
      <w:r w:rsidRPr="00894745">
        <w:rPr>
          <w:rFonts w:ascii="Arial" w:hAnsi="Arial" w:cs="Arial"/>
        </w:rPr>
        <w:t>Früher war alles anders. Das Leben war ruhiger – vielleicht aber auch härter, weil man sich vieles selbst erarbeiten musste, was man heute mit einem Klick geschenkt bekommt. Wegen des zunehmenden Datenmissbrauchs ist es heute wichtig, dass man auswählen lernt und lehrt, und nicht jede digitale Finesse, jede „News“ unkritisch annimmt. Der Einzelne muss bewusst mit den digitalen Angeboten umgehen. Es sind immer noch Angebote.</w:t>
      </w:r>
    </w:p>
    <w:p w:rsidR="00DE0993" w:rsidRPr="001800F2" w:rsidRDefault="00DE0993" w:rsidP="0016709C">
      <w:pPr>
        <w:spacing w:after="160" w:line="259" w:lineRule="auto"/>
        <w:ind w:firstLine="360"/>
        <w:rPr>
          <w:rFonts w:ascii="Arial" w:hAnsi="Arial" w:cs="Arial"/>
          <w:b/>
        </w:rPr>
      </w:pPr>
    </w:p>
    <w:p w:rsidR="00DE7178" w:rsidRPr="001800F2" w:rsidRDefault="0016709C" w:rsidP="0016709C">
      <w:pPr>
        <w:spacing w:after="160" w:line="259" w:lineRule="auto"/>
        <w:ind w:firstLine="360"/>
        <w:rPr>
          <w:rFonts w:ascii="Arial" w:hAnsi="Arial" w:cs="Arial"/>
          <w:b/>
        </w:rPr>
      </w:pPr>
      <w:r w:rsidRPr="001800F2">
        <w:rPr>
          <w:rFonts w:ascii="Arial" w:hAnsi="Arial" w:cs="Arial"/>
          <w:b/>
        </w:rPr>
        <w:t>7.</w:t>
      </w:r>
      <w:r w:rsidR="00DE7178" w:rsidRPr="001800F2">
        <w:rPr>
          <w:rFonts w:ascii="Arial" w:hAnsi="Arial" w:cs="Arial"/>
          <w:b/>
        </w:rPr>
        <w:t>Literatur</w:t>
      </w:r>
    </w:p>
    <w:p w:rsidR="00A84169" w:rsidRPr="001800F2" w:rsidRDefault="00A84169" w:rsidP="008C64D1">
      <w:pPr>
        <w:pStyle w:val="Listeafsnit"/>
        <w:numPr>
          <w:ilvl w:val="0"/>
          <w:numId w:val="13"/>
        </w:numPr>
        <w:rPr>
          <w:rFonts w:ascii="Arial" w:hAnsi="Arial" w:cs="Arial"/>
          <w:sz w:val="18"/>
          <w:szCs w:val="18"/>
        </w:rPr>
      </w:pPr>
      <w:r w:rsidRPr="001800F2">
        <w:rPr>
          <w:rFonts w:ascii="Arial" w:hAnsi="Arial" w:cs="Arial"/>
          <w:sz w:val="18"/>
          <w:szCs w:val="18"/>
        </w:rPr>
        <w:t>C</w:t>
      </w:r>
      <w:r w:rsidR="00E833A1" w:rsidRPr="001800F2">
        <w:rPr>
          <w:rFonts w:ascii="Arial" w:hAnsi="Arial" w:cs="Arial"/>
          <w:sz w:val="18"/>
          <w:szCs w:val="18"/>
        </w:rPr>
        <w:t xml:space="preserve">ambridge </w:t>
      </w:r>
      <w:proofErr w:type="spellStart"/>
      <w:r w:rsidR="00E833A1" w:rsidRPr="001800F2">
        <w:rPr>
          <w:rFonts w:ascii="Arial" w:hAnsi="Arial" w:cs="Arial"/>
          <w:sz w:val="18"/>
          <w:szCs w:val="18"/>
        </w:rPr>
        <w:t>Analytica</w:t>
      </w:r>
      <w:proofErr w:type="spellEnd"/>
      <w:r w:rsidR="00FB50E0" w:rsidRPr="001800F2">
        <w:rPr>
          <w:rFonts w:ascii="Arial" w:hAnsi="Arial" w:cs="Arial"/>
          <w:sz w:val="18"/>
          <w:szCs w:val="18"/>
        </w:rPr>
        <w:t xml:space="preserve"> (CA)</w:t>
      </w:r>
      <w:r w:rsidRPr="001800F2">
        <w:rPr>
          <w:rFonts w:ascii="Arial" w:hAnsi="Arial" w:cs="Arial"/>
          <w:sz w:val="18"/>
          <w:szCs w:val="18"/>
        </w:rPr>
        <w:t>. 2017.</w:t>
      </w:r>
      <w:r w:rsidR="00E833A1" w:rsidRPr="001800F2">
        <w:rPr>
          <w:rFonts w:ascii="Arial" w:hAnsi="Arial" w:cs="Arial"/>
          <w:sz w:val="18"/>
          <w:szCs w:val="18"/>
        </w:rPr>
        <w:t xml:space="preserve"> </w:t>
      </w:r>
      <w:hyperlink r:id="rId7" w:history="1">
        <w:r w:rsidR="0056794B" w:rsidRPr="001800F2">
          <w:rPr>
            <w:rStyle w:val="Hyperlink"/>
            <w:rFonts w:ascii="Arial" w:hAnsi="Arial" w:cs="Arial"/>
            <w:color w:val="auto"/>
            <w:sz w:val="18"/>
            <w:szCs w:val="18"/>
          </w:rPr>
          <w:t>https://ca-commercial.com/</w:t>
        </w:r>
      </w:hyperlink>
      <w:r w:rsidR="0056794B" w:rsidRPr="001800F2">
        <w:rPr>
          <w:rFonts w:ascii="Arial" w:hAnsi="Arial" w:cs="Arial"/>
          <w:sz w:val="18"/>
          <w:szCs w:val="18"/>
        </w:rPr>
        <w:t xml:space="preserve"> </w:t>
      </w:r>
      <w:r w:rsidRPr="001800F2">
        <w:rPr>
          <w:rFonts w:ascii="Arial" w:hAnsi="Arial" w:cs="Arial"/>
          <w:sz w:val="18"/>
          <w:szCs w:val="18"/>
        </w:rPr>
        <w:t xml:space="preserve">(abgerufen am </w:t>
      </w:r>
      <w:r w:rsidR="0056794B" w:rsidRPr="001800F2">
        <w:rPr>
          <w:rFonts w:ascii="Arial" w:hAnsi="Arial" w:cs="Arial"/>
          <w:sz w:val="18"/>
          <w:szCs w:val="18"/>
        </w:rPr>
        <w:t>4</w:t>
      </w:r>
      <w:r w:rsidRPr="001800F2">
        <w:rPr>
          <w:rFonts w:ascii="Arial" w:hAnsi="Arial" w:cs="Arial"/>
          <w:sz w:val="18"/>
          <w:szCs w:val="18"/>
        </w:rPr>
        <w:t>. November 2017)</w:t>
      </w:r>
    </w:p>
    <w:p w:rsidR="00CD538D" w:rsidRPr="001800F2" w:rsidRDefault="006B26FA" w:rsidP="00DC4F8C">
      <w:pPr>
        <w:pStyle w:val="Listeafsnit"/>
        <w:numPr>
          <w:ilvl w:val="0"/>
          <w:numId w:val="13"/>
        </w:numPr>
        <w:rPr>
          <w:rFonts w:ascii="Arial" w:hAnsi="Arial" w:cs="Arial"/>
          <w:sz w:val="18"/>
          <w:szCs w:val="18"/>
        </w:rPr>
      </w:pPr>
      <w:r w:rsidRPr="00894745">
        <w:rPr>
          <w:rFonts w:ascii="Arial" w:hAnsi="Arial" w:cs="Arial"/>
          <w:sz w:val="18"/>
          <w:szCs w:val="18"/>
          <w:lang w:val="en-US"/>
        </w:rPr>
        <w:t xml:space="preserve">Collins, Kate. 2017. </w:t>
      </w:r>
      <w:proofErr w:type="spellStart"/>
      <w:r w:rsidRPr="00894745">
        <w:rPr>
          <w:rFonts w:ascii="Arial" w:hAnsi="Arial" w:cs="Arial"/>
          <w:sz w:val="18"/>
          <w:szCs w:val="18"/>
          <w:lang w:val="en-US"/>
        </w:rPr>
        <w:t>Webinventor</w:t>
      </w:r>
      <w:proofErr w:type="spellEnd"/>
      <w:r w:rsidRPr="00894745">
        <w:rPr>
          <w:rFonts w:ascii="Arial" w:hAnsi="Arial" w:cs="Arial"/>
          <w:sz w:val="18"/>
          <w:szCs w:val="18"/>
          <w:lang w:val="en-US"/>
        </w:rPr>
        <w:t xml:space="preserve"> Berners-Lee warns of fake-news th</w:t>
      </w:r>
      <w:r w:rsidR="00A84169" w:rsidRPr="00894745">
        <w:rPr>
          <w:rFonts w:ascii="Arial" w:hAnsi="Arial" w:cs="Arial"/>
          <w:sz w:val="18"/>
          <w:szCs w:val="18"/>
          <w:lang w:val="en-US"/>
        </w:rPr>
        <w:t>r</w:t>
      </w:r>
      <w:r w:rsidRPr="00894745">
        <w:rPr>
          <w:rFonts w:ascii="Arial" w:hAnsi="Arial" w:cs="Arial"/>
          <w:sz w:val="18"/>
          <w:szCs w:val="18"/>
          <w:lang w:val="en-US"/>
        </w:rPr>
        <w:t xml:space="preserve">eat. </w:t>
      </w:r>
      <w:r w:rsidRPr="001800F2">
        <w:rPr>
          <w:rFonts w:ascii="Arial" w:hAnsi="Arial" w:cs="Arial"/>
          <w:sz w:val="18"/>
          <w:szCs w:val="18"/>
        </w:rPr>
        <w:t>C</w:t>
      </w:r>
      <w:r w:rsidR="00C5604A" w:rsidRPr="001800F2">
        <w:rPr>
          <w:rFonts w:ascii="Arial" w:hAnsi="Arial" w:cs="Arial"/>
          <w:sz w:val="18"/>
          <w:szCs w:val="18"/>
        </w:rPr>
        <w:t>/</w:t>
      </w:r>
      <w:proofErr w:type="spellStart"/>
      <w:r w:rsidR="00C5604A" w:rsidRPr="001800F2">
        <w:rPr>
          <w:rFonts w:ascii="Arial" w:hAnsi="Arial" w:cs="Arial"/>
          <w:sz w:val="18"/>
          <w:szCs w:val="18"/>
        </w:rPr>
        <w:t>net</w:t>
      </w:r>
      <w:proofErr w:type="spellEnd"/>
      <w:r w:rsidR="00C5604A" w:rsidRPr="001800F2">
        <w:rPr>
          <w:rFonts w:ascii="Arial" w:hAnsi="Arial" w:cs="Arial"/>
          <w:sz w:val="18"/>
          <w:szCs w:val="18"/>
        </w:rPr>
        <w:t>:</w:t>
      </w:r>
      <w:r w:rsidR="00CD538D" w:rsidRPr="001800F2">
        <w:rPr>
          <w:rFonts w:ascii="Arial" w:hAnsi="Arial" w:cs="Arial"/>
          <w:sz w:val="18"/>
          <w:szCs w:val="18"/>
        </w:rPr>
        <w:t xml:space="preserve"> 11 March 2017</w:t>
      </w:r>
      <w:r w:rsidR="00C5604A" w:rsidRPr="001800F2">
        <w:rPr>
          <w:rFonts w:ascii="Arial" w:hAnsi="Arial" w:cs="Arial"/>
          <w:sz w:val="18"/>
          <w:szCs w:val="18"/>
        </w:rPr>
        <w:t xml:space="preserve"> (abgerufen am </w:t>
      </w:r>
      <w:r w:rsidR="0056794B" w:rsidRPr="001800F2">
        <w:rPr>
          <w:rFonts w:ascii="Arial" w:hAnsi="Arial" w:cs="Arial"/>
          <w:sz w:val="18"/>
          <w:szCs w:val="18"/>
        </w:rPr>
        <w:t>4</w:t>
      </w:r>
      <w:r w:rsidR="00C5604A" w:rsidRPr="001800F2">
        <w:rPr>
          <w:rFonts w:ascii="Arial" w:hAnsi="Arial" w:cs="Arial"/>
          <w:sz w:val="18"/>
          <w:szCs w:val="18"/>
        </w:rPr>
        <w:t>. November 2017)</w:t>
      </w:r>
    </w:p>
    <w:p w:rsidR="00CD538D" w:rsidRPr="001800F2" w:rsidRDefault="00CD538D" w:rsidP="00D54DDA">
      <w:pPr>
        <w:pStyle w:val="Listeafsnit"/>
        <w:numPr>
          <w:ilvl w:val="0"/>
          <w:numId w:val="13"/>
        </w:numPr>
        <w:rPr>
          <w:rFonts w:ascii="Arial" w:hAnsi="Arial" w:cs="Arial"/>
          <w:sz w:val="18"/>
          <w:szCs w:val="18"/>
        </w:rPr>
      </w:pPr>
      <w:r w:rsidRPr="001800F2">
        <w:rPr>
          <w:rFonts w:ascii="Arial" w:hAnsi="Arial" w:cs="Arial"/>
          <w:sz w:val="18"/>
          <w:szCs w:val="18"/>
        </w:rPr>
        <w:lastRenderedPageBreak/>
        <w:t>Hansen, G. &amp; Hönig,</w:t>
      </w:r>
      <w:r w:rsidR="0026705C" w:rsidRPr="001800F2">
        <w:rPr>
          <w:rFonts w:ascii="Arial" w:hAnsi="Arial" w:cs="Arial"/>
          <w:sz w:val="18"/>
          <w:szCs w:val="18"/>
        </w:rPr>
        <w:t xml:space="preserve"> </w:t>
      </w:r>
      <w:r w:rsidR="000316E7" w:rsidRPr="001800F2">
        <w:rPr>
          <w:rFonts w:ascii="Arial" w:hAnsi="Arial" w:cs="Arial"/>
          <w:sz w:val="18"/>
          <w:szCs w:val="18"/>
        </w:rPr>
        <w:t>2000</w:t>
      </w:r>
      <w:r w:rsidR="0026705C" w:rsidRPr="001800F2">
        <w:rPr>
          <w:rFonts w:ascii="Arial" w:hAnsi="Arial" w:cs="Arial"/>
          <w:sz w:val="18"/>
          <w:szCs w:val="18"/>
        </w:rPr>
        <w:t>.</w:t>
      </w:r>
      <w:r w:rsidRPr="001800F2">
        <w:rPr>
          <w:rFonts w:ascii="Arial" w:hAnsi="Arial" w:cs="Arial"/>
          <w:sz w:val="18"/>
          <w:szCs w:val="18"/>
        </w:rPr>
        <w:t xml:space="preserve"> </w:t>
      </w:r>
      <w:r w:rsidR="0026705C" w:rsidRPr="001800F2">
        <w:rPr>
          <w:rFonts w:ascii="Arial" w:hAnsi="Arial" w:cs="Arial"/>
          <w:sz w:val="18"/>
          <w:szCs w:val="18"/>
        </w:rPr>
        <w:t>“Kabine oder Bibliothek”. In:</w:t>
      </w:r>
      <w:r w:rsidR="000316E7" w:rsidRPr="001800F2">
        <w:rPr>
          <w:rFonts w:ascii="Arial" w:hAnsi="Arial" w:cs="Arial"/>
          <w:sz w:val="18"/>
          <w:szCs w:val="18"/>
        </w:rPr>
        <w:t xml:space="preserve"> </w:t>
      </w:r>
      <w:proofErr w:type="spellStart"/>
      <w:r w:rsidR="000316E7" w:rsidRPr="001800F2">
        <w:rPr>
          <w:rFonts w:ascii="Arial" w:hAnsi="Arial" w:cs="Arial"/>
          <w:sz w:val="18"/>
          <w:szCs w:val="18"/>
        </w:rPr>
        <w:t>Kadrik</w:t>
      </w:r>
      <w:proofErr w:type="spellEnd"/>
      <w:r w:rsidR="000316E7" w:rsidRPr="001800F2">
        <w:rPr>
          <w:rFonts w:ascii="Arial" w:hAnsi="Arial" w:cs="Arial"/>
          <w:sz w:val="18"/>
          <w:szCs w:val="18"/>
        </w:rPr>
        <w:t xml:space="preserve">, M., Kaindl, K. &amp; F. </w:t>
      </w:r>
      <w:proofErr w:type="spellStart"/>
      <w:r w:rsidR="000316E7" w:rsidRPr="001800F2">
        <w:rPr>
          <w:rFonts w:ascii="Arial" w:hAnsi="Arial" w:cs="Arial"/>
          <w:sz w:val="18"/>
          <w:szCs w:val="18"/>
        </w:rPr>
        <w:t>Pöchhacker</w:t>
      </w:r>
      <w:proofErr w:type="spellEnd"/>
      <w:r w:rsidR="000316E7" w:rsidRPr="001800F2">
        <w:rPr>
          <w:rFonts w:ascii="Arial" w:hAnsi="Arial" w:cs="Arial"/>
          <w:sz w:val="18"/>
          <w:szCs w:val="18"/>
        </w:rPr>
        <w:t xml:space="preserve"> (Hrsg.) Translationswissenschaft. Festschrift für Mary Snell-</w:t>
      </w:r>
      <w:proofErr w:type="spellStart"/>
      <w:r w:rsidR="000316E7" w:rsidRPr="001800F2">
        <w:rPr>
          <w:rFonts w:ascii="Arial" w:hAnsi="Arial" w:cs="Arial"/>
          <w:sz w:val="18"/>
          <w:szCs w:val="18"/>
        </w:rPr>
        <w:t>Hornby</w:t>
      </w:r>
      <w:proofErr w:type="spellEnd"/>
      <w:r w:rsidR="000316E7" w:rsidRPr="001800F2">
        <w:rPr>
          <w:rFonts w:ascii="Arial" w:hAnsi="Arial" w:cs="Arial"/>
          <w:sz w:val="18"/>
          <w:szCs w:val="18"/>
        </w:rPr>
        <w:t xml:space="preserve"> zum 60 Geburtstag. Tübingen: </w:t>
      </w:r>
      <w:proofErr w:type="spellStart"/>
      <w:r w:rsidR="000316E7" w:rsidRPr="001800F2">
        <w:rPr>
          <w:rFonts w:ascii="Arial" w:hAnsi="Arial" w:cs="Arial"/>
          <w:sz w:val="18"/>
          <w:szCs w:val="18"/>
        </w:rPr>
        <w:t>Stauffenburg</w:t>
      </w:r>
      <w:proofErr w:type="spellEnd"/>
      <w:r w:rsidR="000316E7" w:rsidRPr="001800F2">
        <w:rPr>
          <w:rFonts w:ascii="Arial" w:hAnsi="Arial" w:cs="Arial"/>
          <w:sz w:val="18"/>
          <w:szCs w:val="18"/>
        </w:rPr>
        <w:t>, 319</w:t>
      </w:r>
      <w:r w:rsidR="0038093B" w:rsidRPr="001800F2">
        <w:rPr>
          <w:rFonts w:ascii="Arial" w:hAnsi="Arial" w:cs="Arial"/>
          <w:sz w:val="18"/>
          <w:szCs w:val="18"/>
        </w:rPr>
        <w:t>–</w:t>
      </w:r>
      <w:r w:rsidR="000316E7" w:rsidRPr="001800F2">
        <w:rPr>
          <w:rFonts w:ascii="Arial" w:hAnsi="Arial" w:cs="Arial"/>
          <w:sz w:val="18"/>
          <w:szCs w:val="18"/>
        </w:rPr>
        <w:t>338.</w:t>
      </w:r>
    </w:p>
    <w:p w:rsidR="000316E7" w:rsidRPr="001800F2" w:rsidRDefault="00CD538D" w:rsidP="007152AE">
      <w:pPr>
        <w:pStyle w:val="Listeafsnit"/>
        <w:numPr>
          <w:ilvl w:val="0"/>
          <w:numId w:val="13"/>
        </w:numPr>
        <w:rPr>
          <w:rFonts w:ascii="Arial" w:hAnsi="Arial" w:cs="Arial"/>
          <w:sz w:val="18"/>
          <w:szCs w:val="18"/>
        </w:rPr>
      </w:pPr>
      <w:r w:rsidRPr="001800F2">
        <w:rPr>
          <w:rFonts w:ascii="Arial" w:hAnsi="Arial" w:cs="Arial"/>
          <w:sz w:val="18"/>
          <w:szCs w:val="18"/>
        </w:rPr>
        <w:t>Hansen, G. 2006</w:t>
      </w:r>
      <w:r w:rsidR="00DC4F8C" w:rsidRPr="001800F2">
        <w:rPr>
          <w:rFonts w:ascii="Arial" w:hAnsi="Arial" w:cs="Arial"/>
          <w:sz w:val="18"/>
          <w:szCs w:val="18"/>
        </w:rPr>
        <w:t>.</w:t>
      </w:r>
      <w:r w:rsidRPr="001800F2">
        <w:rPr>
          <w:rFonts w:ascii="Arial" w:hAnsi="Arial" w:cs="Arial"/>
          <w:sz w:val="18"/>
          <w:szCs w:val="18"/>
        </w:rPr>
        <w:t xml:space="preserve"> </w:t>
      </w:r>
      <w:r w:rsidR="0026705C" w:rsidRPr="001800F2">
        <w:rPr>
          <w:rFonts w:ascii="Arial" w:hAnsi="Arial" w:cs="Arial"/>
          <w:i/>
          <w:sz w:val="18"/>
          <w:szCs w:val="18"/>
        </w:rPr>
        <w:t>Erfolgreich Übersetzen. Entdecken und Beheben von Störquellen</w:t>
      </w:r>
      <w:r w:rsidR="0026705C" w:rsidRPr="001800F2">
        <w:rPr>
          <w:rFonts w:ascii="Arial" w:hAnsi="Arial" w:cs="Arial"/>
          <w:sz w:val="18"/>
          <w:szCs w:val="18"/>
        </w:rPr>
        <w:t xml:space="preserve">. </w:t>
      </w:r>
      <w:r w:rsidR="000316E7" w:rsidRPr="001800F2">
        <w:rPr>
          <w:rFonts w:ascii="Arial" w:hAnsi="Arial" w:cs="Arial"/>
          <w:sz w:val="18"/>
          <w:szCs w:val="18"/>
        </w:rPr>
        <w:t xml:space="preserve">Tübingen: Narr, Francke, </w:t>
      </w:r>
      <w:proofErr w:type="spellStart"/>
      <w:r w:rsidR="000316E7" w:rsidRPr="001800F2">
        <w:rPr>
          <w:rFonts w:ascii="Arial" w:hAnsi="Arial" w:cs="Arial"/>
          <w:sz w:val="18"/>
          <w:szCs w:val="18"/>
        </w:rPr>
        <w:t>Attempto</w:t>
      </w:r>
      <w:proofErr w:type="spellEnd"/>
      <w:r w:rsidR="000316E7" w:rsidRPr="001800F2">
        <w:rPr>
          <w:rFonts w:ascii="Arial" w:hAnsi="Arial" w:cs="Arial"/>
          <w:sz w:val="18"/>
          <w:szCs w:val="18"/>
        </w:rPr>
        <w:t>.</w:t>
      </w:r>
    </w:p>
    <w:p w:rsidR="00CD538D" w:rsidRPr="001800F2" w:rsidRDefault="00CD538D" w:rsidP="00C066D7">
      <w:pPr>
        <w:pStyle w:val="Listeafsnit"/>
        <w:numPr>
          <w:ilvl w:val="0"/>
          <w:numId w:val="13"/>
        </w:numPr>
        <w:rPr>
          <w:rFonts w:ascii="Arial" w:hAnsi="Arial" w:cs="Arial"/>
          <w:sz w:val="18"/>
          <w:szCs w:val="18"/>
        </w:rPr>
      </w:pPr>
      <w:r w:rsidRPr="001800F2">
        <w:rPr>
          <w:rFonts w:ascii="Arial" w:hAnsi="Arial" w:cs="Arial"/>
          <w:sz w:val="18"/>
          <w:szCs w:val="18"/>
        </w:rPr>
        <w:t>Hansen, G.</w:t>
      </w:r>
      <w:r w:rsidR="00DC4F8C" w:rsidRPr="001800F2">
        <w:rPr>
          <w:rFonts w:ascii="Arial" w:hAnsi="Arial" w:cs="Arial"/>
          <w:sz w:val="18"/>
          <w:szCs w:val="18"/>
        </w:rPr>
        <w:t xml:space="preserve"> </w:t>
      </w:r>
      <w:r w:rsidRPr="001800F2">
        <w:rPr>
          <w:rFonts w:ascii="Arial" w:hAnsi="Arial" w:cs="Arial"/>
          <w:sz w:val="18"/>
          <w:szCs w:val="18"/>
        </w:rPr>
        <w:t>2014</w:t>
      </w:r>
      <w:r w:rsidR="00DC4F8C" w:rsidRPr="001800F2">
        <w:rPr>
          <w:rFonts w:ascii="Arial" w:hAnsi="Arial" w:cs="Arial"/>
          <w:sz w:val="18"/>
          <w:szCs w:val="18"/>
        </w:rPr>
        <w:t>.</w:t>
      </w:r>
      <w:r w:rsidRPr="001800F2">
        <w:rPr>
          <w:rFonts w:ascii="Arial" w:hAnsi="Arial" w:cs="Arial"/>
          <w:sz w:val="18"/>
          <w:szCs w:val="18"/>
        </w:rPr>
        <w:t xml:space="preserve"> </w:t>
      </w:r>
      <w:r w:rsidR="00DC4F8C" w:rsidRPr="001800F2">
        <w:rPr>
          <w:rFonts w:ascii="Arial" w:hAnsi="Arial" w:cs="Arial"/>
          <w:sz w:val="18"/>
          <w:szCs w:val="18"/>
        </w:rPr>
        <w:t>”</w:t>
      </w:r>
      <w:r w:rsidRPr="001800F2">
        <w:rPr>
          <w:rFonts w:ascii="Arial" w:hAnsi="Arial" w:cs="Arial"/>
          <w:sz w:val="18"/>
          <w:szCs w:val="18"/>
        </w:rPr>
        <w:t>Mensch und Maschine</w:t>
      </w:r>
      <w:r w:rsidR="00DC4F8C" w:rsidRPr="001800F2">
        <w:rPr>
          <w:rFonts w:ascii="Arial" w:hAnsi="Arial" w:cs="Arial"/>
          <w:sz w:val="18"/>
          <w:szCs w:val="18"/>
        </w:rPr>
        <w:t>”</w:t>
      </w:r>
      <w:r w:rsidR="00C51959" w:rsidRPr="001800F2">
        <w:rPr>
          <w:rFonts w:ascii="Arial" w:hAnsi="Arial" w:cs="Arial"/>
          <w:sz w:val="18"/>
          <w:szCs w:val="18"/>
        </w:rPr>
        <w:t>.</w:t>
      </w:r>
      <w:r w:rsidRPr="001800F2">
        <w:rPr>
          <w:rFonts w:ascii="Arial" w:hAnsi="Arial" w:cs="Arial"/>
          <w:sz w:val="18"/>
          <w:szCs w:val="18"/>
        </w:rPr>
        <w:t xml:space="preserve"> </w:t>
      </w:r>
      <w:r w:rsidRPr="00894745">
        <w:rPr>
          <w:rFonts w:ascii="Arial" w:hAnsi="Arial" w:cs="Arial"/>
          <w:sz w:val="18"/>
          <w:szCs w:val="18"/>
          <w:lang w:val="da-DK"/>
        </w:rPr>
        <w:t>In</w:t>
      </w:r>
      <w:r w:rsidR="00C51959" w:rsidRPr="00894745">
        <w:rPr>
          <w:rFonts w:ascii="Arial" w:hAnsi="Arial" w:cs="Arial"/>
          <w:sz w:val="18"/>
          <w:szCs w:val="18"/>
          <w:lang w:val="da-DK"/>
        </w:rPr>
        <w:t>:</w:t>
      </w:r>
      <w:r w:rsidRPr="00894745">
        <w:rPr>
          <w:rFonts w:ascii="Arial" w:hAnsi="Arial" w:cs="Arial"/>
          <w:sz w:val="18"/>
          <w:szCs w:val="18"/>
          <w:lang w:val="da-DK"/>
        </w:rPr>
        <w:t xml:space="preserve"> </w:t>
      </w:r>
      <w:proofErr w:type="spellStart"/>
      <w:r w:rsidRPr="00894745">
        <w:rPr>
          <w:rFonts w:ascii="Arial" w:hAnsi="Arial" w:cs="Arial"/>
          <w:sz w:val="18"/>
          <w:szCs w:val="18"/>
          <w:lang w:val="da-DK"/>
        </w:rPr>
        <w:t>Baur</w:t>
      </w:r>
      <w:proofErr w:type="spellEnd"/>
      <w:r w:rsidRPr="00894745">
        <w:rPr>
          <w:rFonts w:ascii="Arial" w:hAnsi="Arial" w:cs="Arial"/>
          <w:sz w:val="18"/>
          <w:szCs w:val="18"/>
          <w:lang w:val="da-DK"/>
        </w:rPr>
        <w:t>, W. et al.</w:t>
      </w:r>
      <w:r w:rsidR="00C51959" w:rsidRPr="00894745">
        <w:rPr>
          <w:rFonts w:ascii="Arial" w:hAnsi="Arial" w:cs="Arial"/>
          <w:sz w:val="18"/>
          <w:szCs w:val="18"/>
          <w:lang w:val="da-DK"/>
        </w:rPr>
        <w:t xml:space="preserve"> </w:t>
      </w:r>
      <w:r w:rsidR="00C51959" w:rsidRPr="001800F2">
        <w:rPr>
          <w:rFonts w:ascii="Arial" w:hAnsi="Arial" w:cs="Arial"/>
          <w:sz w:val="18"/>
          <w:szCs w:val="18"/>
        </w:rPr>
        <w:t>(Hrsg.)</w:t>
      </w:r>
      <w:r w:rsidRPr="001800F2">
        <w:rPr>
          <w:rFonts w:ascii="Arial" w:hAnsi="Arial" w:cs="Arial"/>
          <w:sz w:val="18"/>
          <w:szCs w:val="18"/>
        </w:rPr>
        <w:t xml:space="preserve"> </w:t>
      </w:r>
      <w:r w:rsidRPr="001800F2">
        <w:rPr>
          <w:rFonts w:ascii="Arial" w:hAnsi="Arial" w:cs="Arial"/>
          <w:i/>
          <w:iCs/>
          <w:sz w:val="18"/>
          <w:szCs w:val="18"/>
        </w:rPr>
        <w:t xml:space="preserve">Man vs. </w:t>
      </w:r>
      <w:proofErr w:type="spellStart"/>
      <w:r w:rsidRPr="001800F2">
        <w:rPr>
          <w:rFonts w:ascii="Arial" w:hAnsi="Arial" w:cs="Arial"/>
          <w:i/>
          <w:iCs/>
          <w:sz w:val="18"/>
          <w:szCs w:val="18"/>
        </w:rPr>
        <w:t>Machine</w:t>
      </w:r>
      <w:proofErr w:type="spellEnd"/>
      <w:r w:rsidRPr="001800F2">
        <w:rPr>
          <w:rFonts w:ascii="Arial" w:hAnsi="Arial" w:cs="Arial"/>
          <w:sz w:val="18"/>
          <w:szCs w:val="18"/>
        </w:rPr>
        <w:t xml:space="preserve">? </w:t>
      </w:r>
      <w:proofErr w:type="spellStart"/>
      <w:r w:rsidRPr="001800F2">
        <w:rPr>
          <w:rFonts w:ascii="Arial" w:hAnsi="Arial" w:cs="Arial"/>
          <w:sz w:val="18"/>
          <w:szCs w:val="18"/>
        </w:rPr>
        <w:t>Vol.I</w:t>
      </w:r>
      <w:proofErr w:type="spellEnd"/>
      <w:r w:rsidRPr="001800F2">
        <w:rPr>
          <w:rFonts w:ascii="Arial" w:hAnsi="Arial" w:cs="Arial"/>
          <w:sz w:val="18"/>
          <w:szCs w:val="18"/>
        </w:rPr>
        <w:t>. Berlin: BDÜ Fachverlag, 208</w:t>
      </w:r>
      <w:r w:rsidR="0038093B" w:rsidRPr="001800F2">
        <w:rPr>
          <w:rFonts w:ascii="Arial" w:hAnsi="Arial" w:cs="Arial"/>
          <w:sz w:val="18"/>
          <w:szCs w:val="18"/>
        </w:rPr>
        <w:t>–</w:t>
      </w:r>
      <w:r w:rsidRPr="001800F2">
        <w:rPr>
          <w:rFonts w:ascii="Arial" w:hAnsi="Arial" w:cs="Arial"/>
          <w:sz w:val="18"/>
          <w:szCs w:val="18"/>
        </w:rPr>
        <w:t xml:space="preserve">213. </w:t>
      </w:r>
    </w:p>
    <w:p w:rsidR="00CD538D" w:rsidRPr="001800F2" w:rsidRDefault="00CD538D" w:rsidP="0090453B">
      <w:pPr>
        <w:pStyle w:val="Listeafsnit"/>
        <w:numPr>
          <w:ilvl w:val="0"/>
          <w:numId w:val="13"/>
        </w:numPr>
        <w:rPr>
          <w:rFonts w:ascii="Arial" w:hAnsi="Arial" w:cs="Arial"/>
          <w:sz w:val="18"/>
          <w:szCs w:val="18"/>
        </w:rPr>
      </w:pPr>
      <w:proofErr w:type="spellStart"/>
      <w:r w:rsidRPr="00894745">
        <w:rPr>
          <w:rFonts w:ascii="Arial" w:hAnsi="Arial" w:cs="Arial"/>
          <w:sz w:val="18"/>
          <w:szCs w:val="18"/>
          <w:lang w:val="en-US"/>
        </w:rPr>
        <w:t>Kluvanec</w:t>
      </w:r>
      <w:proofErr w:type="spellEnd"/>
      <w:r w:rsidRPr="00894745">
        <w:rPr>
          <w:rFonts w:ascii="Arial" w:hAnsi="Arial" w:cs="Arial"/>
          <w:sz w:val="18"/>
          <w:szCs w:val="18"/>
          <w:lang w:val="en-US"/>
        </w:rPr>
        <w:t>, D. 2014</w:t>
      </w:r>
      <w:r w:rsidR="00DC4F8C" w:rsidRPr="00894745">
        <w:rPr>
          <w:rFonts w:ascii="Arial" w:hAnsi="Arial" w:cs="Arial"/>
          <w:sz w:val="18"/>
          <w:szCs w:val="18"/>
          <w:lang w:val="en-US"/>
        </w:rPr>
        <w:t>.</w:t>
      </w:r>
      <w:r w:rsidRPr="00894745">
        <w:rPr>
          <w:rFonts w:ascii="Arial" w:hAnsi="Arial" w:cs="Arial"/>
          <w:sz w:val="18"/>
          <w:szCs w:val="18"/>
          <w:lang w:val="en-US"/>
        </w:rPr>
        <w:t xml:space="preserve"> </w:t>
      </w:r>
      <w:r w:rsidR="00DC4F8C" w:rsidRPr="00894745">
        <w:rPr>
          <w:rFonts w:ascii="Arial" w:hAnsi="Arial" w:cs="Arial"/>
          <w:sz w:val="18"/>
          <w:szCs w:val="18"/>
          <w:lang w:val="en-US"/>
        </w:rPr>
        <w:t>“</w:t>
      </w:r>
      <w:r w:rsidRPr="00894745">
        <w:rPr>
          <w:rFonts w:ascii="Arial" w:hAnsi="Arial" w:cs="Arial"/>
          <w:sz w:val="18"/>
          <w:szCs w:val="18"/>
          <w:lang w:val="en-US"/>
        </w:rPr>
        <w:t>Getting the right mix – Approaches to machine translation in the European Commission</w:t>
      </w:r>
      <w:r w:rsidR="00DC4F8C" w:rsidRPr="00894745">
        <w:rPr>
          <w:rFonts w:ascii="Arial" w:hAnsi="Arial" w:cs="Arial"/>
          <w:sz w:val="18"/>
          <w:szCs w:val="18"/>
          <w:lang w:val="en-US"/>
        </w:rPr>
        <w:t>”</w:t>
      </w:r>
      <w:r w:rsidRPr="00894745">
        <w:rPr>
          <w:rFonts w:ascii="Arial" w:hAnsi="Arial" w:cs="Arial"/>
          <w:sz w:val="18"/>
          <w:szCs w:val="18"/>
          <w:lang w:val="en-US"/>
        </w:rPr>
        <w:t xml:space="preserve">. </w:t>
      </w:r>
      <w:r w:rsidRPr="001800F2">
        <w:rPr>
          <w:rFonts w:ascii="Arial" w:hAnsi="Arial" w:cs="Arial"/>
          <w:sz w:val="18"/>
          <w:szCs w:val="18"/>
        </w:rPr>
        <w:t>In</w:t>
      </w:r>
      <w:r w:rsidR="00C51959" w:rsidRPr="001800F2">
        <w:rPr>
          <w:rFonts w:ascii="Arial" w:hAnsi="Arial" w:cs="Arial"/>
          <w:sz w:val="18"/>
          <w:szCs w:val="18"/>
        </w:rPr>
        <w:t>:</w:t>
      </w:r>
      <w:r w:rsidRPr="001800F2">
        <w:rPr>
          <w:rFonts w:ascii="Arial" w:hAnsi="Arial" w:cs="Arial"/>
          <w:sz w:val="18"/>
          <w:szCs w:val="18"/>
        </w:rPr>
        <w:t xml:space="preserve"> Baur, W. et al. </w:t>
      </w:r>
      <w:r w:rsidR="00C51959" w:rsidRPr="001800F2">
        <w:rPr>
          <w:rFonts w:ascii="Arial" w:hAnsi="Arial" w:cs="Arial"/>
          <w:sz w:val="18"/>
          <w:szCs w:val="18"/>
        </w:rPr>
        <w:t xml:space="preserve">(Hrsg.) </w:t>
      </w:r>
      <w:r w:rsidRPr="001800F2">
        <w:rPr>
          <w:rFonts w:ascii="Arial" w:hAnsi="Arial" w:cs="Arial"/>
          <w:i/>
          <w:iCs/>
          <w:sz w:val="18"/>
          <w:szCs w:val="18"/>
        </w:rPr>
        <w:t xml:space="preserve">Man vs. </w:t>
      </w:r>
      <w:proofErr w:type="spellStart"/>
      <w:r w:rsidRPr="001800F2">
        <w:rPr>
          <w:rFonts w:ascii="Arial" w:hAnsi="Arial" w:cs="Arial"/>
          <w:i/>
          <w:iCs/>
          <w:sz w:val="18"/>
          <w:szCs w:val="18"/>
        </w:rPr>
        <w:t>Machine</w:t>
      </w:r>
      <w:proofErr w:type="spellEnd"/>
      <w:r w:rsidRPr="001800F2">
        <w:rPr>
          <w:rFonts w:ascii="Arial" w:hAnsi="Arial" w:cs="Arial"/>
          <w:i/>
          <w:iCs/>
          <w:sz w:val="18"/>
          <w:szCs w:val="18"/>
        </w:rPr>
        <w:t xml:space="preserve">? </w:t>
      </w:r>
      <w:proofErr w:type="spellStart"/>
      <w:r w:rsidRPr="001800F2">
        <w:rPr>
          <w:rFonts w:ascii="Arial" w:hAnsi="Arial" w:cs="Arial"/>
          <w:sz w:val="18"/>
          <w:szCs w:val="18"/>
        </w:rPr>
        <w:t>Vol.I</w:t>
      </w:r>
      <w:proofErr w:type="spellEnd"/>
      <w:r w:rsidRPr="001800F2">
        <w:rPr>
          <w:rFonts w:ascii="Arial" w:hAnsi="Arial" w:cs="Arial"/>
          <w:sz w:val="18"/>
          <w:szCs w:val="18"/>
        </w:rPr>
        <w:t>. Berlin: BDÜ Fachverlag, 51</w:t>
      </w:r>
      <w:r w:rsidR="0038093B" w:rsidRPr="001800F2">
        <w:rPr>
          <w:rFonts w:ascii="Arial" w:hAnsi="Arial" w:cs="Arial"/>
          <w:sz w:val="18"/>
          <w:szCs w:val="18"/>
        </w:rPr>
        <w:t>–</w:t>
      </w:r>
      <w:r w:rsidRPr="001800F2">
        <w:rPr>
          <w:rFonts w:ascii="Arial" w:hAnsi="Arial" w:cs="Arial"/>
          <w:sz w:val="18"/>
          <w:szCs w:val="18"/>
        </w:rPr>
        <w:t>57.</w:t>
      </w:r>
    </w:p>
    <w:p w:rsidR="00CD538D" w:rsidRPr="001800F2" w:rsidRDefault="00CD538D" w:rsidP="00DC4F8C">
      <w:pPr>
        <w:pStyle w:val="Listeafsnit"/>
        <w:numPr>
          <w:ilvl w:val="0"/>
          <w:numId w:val="13"/>
        </w:numPr>
        <w:rPr>
          <w:rFonts w:ascii="Arial" w:hAnsi="Arial" w:cs="Arial"/>
          <w:sz w:val="18"/>
          <w:szCs w:val="18"/>
        </w:rPr>
      </w:pPr>
      <w:r w:rsidRPr="00894745">
        <w:rPr>
          <w:rFonts w:ascii="Arial" w:hAnsi="Arial" w:cs="Arial"/>
          <w:sz w:val="18"/>
          <w:szCs w:val="18"/>
          <w:lang w:val="en-US"/>
        </w:rPr>
        <w:t xml:space="preserve">Koehn, P. 2009: </w:t>
      </w:r>
      <w:r w:rsidRPr="00894745">
        <w:rPr>
          <w:rFonts w:ascii="Arial" w:hAnsi="Arial" w:cs="Arial"/>
          <w:i/>
          <w:iCs/>
          <w:sz w:val="18"/>
          <w:szCs w:val="18"/>
          <w:lang w:val="en-US"/>
        </w:rPr>
        <w:t>Statistical Machine Translation</w:t>
      </w:r>
      <w:r w:rsidRPr="00894745">
        <w:rPr>
          <w:rFonts w:ascii="Arial" w:hAnsi="Arial" w:cs="Arial"/>
          <w:sz w:val="18"/>
          <w:szCs w:val="18"/>
          <w:lang w:val="en-US"/>
        </w:rPr>
        <w:t xml:space="preserve">. </w:t>
      </w:r>
      <w:r w:rsidRPr="001800F2">
        <w:rPr>
          <w:rFonts w:ascii="Arial" w:hAnsi="Arial" w:cs="Arial"/>
          <w:sz w:val="18"/>
          <w:szCs w:val="18"/>
        </w:rPr>
        <w:t>Cambridge: Cambridge University Press.</w:t>
      </w:r>
    </w:p>
    <w:p w:rsidR="00982996" w:rsidRPr="001800F2" w:rsidRDefault="00982996" w:rsidP="00F94A10">
      <w:pPr>
        <w:pStyle w:val="Listeafsnit"/>
        <w:numPr>
          <w:ilvl w:val="0"/>
          <w:numId w:val="13"/>
        </w:numPr>
        <w:rPr>
          <w:rFonts w:ascii="Arial" w:hAnsi="Arial" w:cs="Arial"/>
          <w:sz w:val="18"/>
          <w:szCs w:val="18"/>
        </w:rPr>
      </w:pPr>
      <w:r w:rsidRPr="001800F2">
        <w:rPr>
          <w:rFonts w:ascii="Arial" w:hAnsi="Arial" w:cs="Arial"/>
          <w:sz w:val="18"/>
          <w:szCs w:val="18"/>
        </w:rPr>
        <w:t>Lobo, S. 2017. ”Bevormundung durch Technik. Die Maschine will doch nur Ihr Bestes</w:t>
      </w:r>
      <w:r w:rsidR="00F94A10" w:rsidRPr="001800F2">
        <w:rPr>
          <w:rFonts w:ascii="Arial" w:hAnsi="Arial" w:cs="Arial"/>
          <w:sz w:val="18"/>
          <w:szCs w:val="18"/>
        </w:rPr>
        <w:t>”</w:t>
      </w:r>
      <w:r w:rsidRPr="001800F2">
        <w:rPr>
          <w:rFonts w:ascii="Arial" w:hAnsi="Arial" w:cs="Arial"/>
          <w:sz w:val="18"/>
          <w:szCs w:val="18"/>
        </w:rPr>
        <w:t xml:space="preserve">. </w:t>
      </w:r>
      <w:r w:rsidRPr="001800F2">
        <w:rPr>
          <w:rFonts w:ascii="Arial" w:hAnsi="Arial" w:cs="Arial"/>
          <w:i/>
          <w:sz w:val="18"/>
          <w:szCs w:val="18"/>
        </w:rPr>
        <w:t xml:space="preserve">Spiegel </w:t>
      </w:r>
      <w:r w:rsidR="00D71D9F" w:rsidRPr="001800F2">
        <w:rPr>
          <w:rFonts w:ascii="Arial" w:hAnsi="Arial" w:cs="Arial"/>
          <w:i/>
          <w:sz w:val="18"/>
          <w:szCs w:val="18"/>
        </w:rPr>
        <w:t>Online</w:t>
      </w:r>
      <w:r w:rsidR="00F94A10" w:rsidRPr="001800F2">
        <w:rPr>
          <w:rFonts w:ascii="Arial" w:hAnsi="Arial" w:cs="Arial"/>
          <w:i/>
          <w:sz w:val="18"/>
          <w:szCs w:val="18"/>
        </w:rPr>
        <w:t xml:space="preserve">. </w:t>
      </w:r>
      <w:hyperlink r:id="rId8" w:history="1">
        <w:r w:rsidR="00F94A10" w:rsidRPr="001800F2">
          <w:rPr>
            <w:rStyle w:val="Hyperlink"/>
            <w:rFonts w:ascii="Arial" w:hAnsi="Arial" w:cs="Arial"/>
            <w:color w:val="auto"/>
            <w:sz w:val="18"/>
            <w:szCs w:val="18"/>
          </w:rPr>
          <w:t>http://www.spiegel.de/forum/netzwelt/bevormundung-durch-technik-die-maschine-will-doch-nur-ihr-bestes-thread-612025-1.html</w:t>
        </w:r>
      </w:hyperlink>
      <w:r w:rsidR="00F94A10" w:rsidRPr="001800F2">
        <w:rPr>
          <w:rFonts w:ascii="Arial" w:hAnsi="Arial" w:cs="Arial"/>
          <w:i/>
          <w:sz w:val="18"/>
          <w:szCs w:val="18"/>
        </w:rPr>
        <w:t xml:space="preserve"> </w:t>
      </w:r>
      <w:r w:rsidR="00F94A10" w:rsidRPr="001800F2">
        <w:rPr>
          <w:rFonts w:ascii="Arial" w:hAnsi="Arial" w:cs="Arial"/>
          <w:sz w:val="18"/>
          <w:szCs w:val="18"/>
        </w:rPr>
        <w:t>(abgerufen am 4. November 2017)</w:t>
      </w:r>
      <w:r w:rsidRPr="001800F2">
        <w:rPr>
          <w:rFonts w:ascii="Arial" w:hAnsi="Arial" w:cs="Arial"/>
          <w:sz w:val="18"/>
          <w:szCs w:val="18"/>
        </w:rPr>
        <w:t xml:space="preserve"> </w:t>
      </w:r>
    </w:p>
    <w:p w:rsidR="00CD538D" w:rsidRPr="00894745" w:rsidRDefault="00CD538D" w:rsidP="00DC4F8C">
      <w:pPr>
        <w:pStyle w:val="Listeafsnit"/>
        <w:numPr>
          <w:ilvl w:val="0"/>
          <w:numId w:val="13"/>
        </w:numPr>
        <w:rPr>
          <w:rFonts w:ascii="Arial" w:hAnsi="Arial" w:cs="Arial"/>
          <w:sz w:val="18"/>
          <w:szCs w:val="18"/>
          <w:lang w:val="da-DK"/>
        </w:rPr>
      </w:pPr>
      <w:r w:rsidRPr="00894745">
        <w:rPr>
          <w:rFonts w:ascii="Arial" w:hAnsi="Arial" w:cs="Arial"/>
          <w:sz w:val="18"/>
          <w:szCs w:val="18"/>
          <w:lang w:val="da-DK"/>
        </w:rPr>
        <w:t xml:space="preserve">Nyerup, R. </w:t>
      </w:r>
      <w:r w:rsidR="009A5744" w:rsidRPr="00894745">
        <w:rPr>
          <w:rFonts w:ascii="Arial" w:hAnsi="Arial" w:cs="Arial"/>
          <w:sz w:val="18"/>
          <w:szCs w:val="18"/>
          <w:lang w:val="da-DK"/>
        </w:rPr>
        <w:t xml:space="preserve">1800. </w:t>
      </w:r>
      <w:proofErr w:type="spellStart"/>
      <w:r w:rsidRPr="00894745">
        <w:rPr>
          <w:rFonts w:ascii="Arial" w:hAnsi="Arial" w:cs="Arial"/>
          <w:i/>
          <w:sz w:val="18"/>
          <w:szCs w:val="18"/>
          <w:lang w:val="da-DK"/>
        </w:rPr>
        <w:t>Kjøbenhavns</w:t>
      </w:r>
      <w:proofErr w:type="spellEnd"/>
      <w:r w:rsidRPr="00894745">
        <w:rPr>
          <w:rFonts w:ascii="Arial" w:hAnsi="Arial" w:cs="Arial"/>
          <w:i/>
          <w:sz w:val="18"/>
          <w:szCs w:val="18"/>
          <w:lang w:val="da-DK"/>
        </w:rPr>
        <w:t xml:space="preserve"> beskrivelse</w:t>
      </w:r>
      <w:r w:rsidR="009A5744" w:rsidRPr="00894745">
        <w:rPr>
          <w:rFonts w:ascii="Arial" w:hAnsi="Arial" w:cs="Arial"/>
          <w:sz w:val="18"/>
          <w:szCs w:val="18"/>
          <w:lang w:val="da-DK"/>
        </w:rPr>
        <w:t>. København: Proft &amp; Storchs Forlag.</w:t>
      </w:r>
    </w:p>
    <w:p w:rsidR="00CD538D" w:rsidRPr="001800F2" w:rsidRDefault="00C5604A" w:rsidP="00DC4F8C">
      <w:pPr>
        <w:pStyle w:val="Listeafsnit"/>
        <w:numPr>
          <w:ilvl w:val="0"/>
          <w:numId w:val="1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212121"/>
          <w:sz w:val="18"/>
          <w:szCs w:val="18"/>
          <w:lang w:eastAsia="da-DK"/>
        </w:rPr>
      </w:pPr>
      <w:r w:rsidRPr="001800F2">
        <w:rPr>
          <w:rFonts w:ascii="Arial" w:eastAsia="Times New Roman" w:hAnsi="Arial" w:cs="Arial"/>
          <w:color w:val="212121"/>
          <w:sz w:val="18"/>
          <w:szCs w:val="18"/>
          <w:lang w:eastAsia="da-DK"/>
        </w:rPr>
        <w:t>Wilkens, André. 201</w:t>
      </w:r>
      <w:r w:rsidR="00702730" w:rsidRPr="001800F2">
        <w:rPr>
          <w:rFonts w:ascii="Arial" w:eastAsia="Times New Roman" w:hAnsi="Arial" w:cs="Arial"/>
          <w:color w:val="212121"/>
          <w:sz w:val="18"/>
          <w:szCs w:val="18"/>
          <w:lang w:eastAsia="da-DK"/>
        </w:rPr>
        <w:t>5</w:t>
      </w:r>
      <w:r w:rsidRPr="001800F2">
        <w:rPr>
          <w:rFonts w:ascii="Arial" w:eastAsia="Times New Roman" w:hAnsi="Arial" w:cs="Arial"/>
          <w:color w:val="212121"/>
          <w:sz w:val="18"/>
          <w:szCs w:val="18"/>
          <w:lang w:eastAsia="da-DK"/>
        </w:rPr>
        <w:t xml:space="preserve">. </w:t>
      </w:r>
      <w:proofErr w:type="gramStart"/>
      <w:r w:rsidRPr="001800F2">
        <w:rPr>
          <w:rFonts w:ascii="Arial" w:hAnsi="Arial" w:cs="Arial"/>
          <w:i/>
          <w:sz w:val="18"/>
          <w:szCs w:val="18"/>
        </w:rPr>
        <w:t>Analog</w:t>
      </w:r>
      <w:proofErr w:type="gramEnd"/>
      <w:r w:rsidRPr="001800F2">
        <w:rPr>
          <w:rFonts w:ascii="Arial" w:hAnsi="Arial" w:cs="Arial"/>
          <w:i/>
          <w:sz w:val="18"/>
          <w:szCs w:val="18"/>
        </w:rPr>
        <w:t xml:space="preserve"> ist das neue Bio</w:t>
      </w:r>
      <w:r w:rsidRPr="001800F2">
        <w:rPr>
          <w:rFonts w:ascii="Arial" w:hAnsi="Arial" w:cs="Arial"/>
          <w:sz w:val="18"/>
          <w:szCs w:val="18"/>
        </w:rPr>
        <w:t>.</w:t>
      </w:r>
      <w:r w:rsidR="00C51959" w:rsidRPr="001800F2">
        <w:rPr>
          <w:rFonts w:ascii="Arial" w:hAnsi="Arial" w:cs="Arial"/>
          <w:sz w:val="18"/>
          <w:szCs w:val="18"/>
        </w:rPr>
        <w:t xml:space="preserve"> Frankfurt a. Main. Fischer Verlag</w:t>
      </w:r>
      <w:r w:rsidR="0038093B" w:rsidRPr="001800F2">
        <w:rPr>
          <w:rFonts w:ascii="Arial" w:hAnsi="Arial" w:cs="Arial"/>
          <w:sz w:val="18"/>
          <w:szCs w:val="18"/>
        </w:rPr>
        <w:t>.</w:t>
      </w:r>
    </w:p>
    <w:p w:rsidR="00CD538D" w:rsidRPr="001800F2" w:rsidRDefault="00CD538D" w:rsidP="00CD53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212121"/>
          <w:sz w:val="18"/>
          <w:szCs w:val="18"/>
          <w:lang w:eastAsia="da-DK"/>
        </w:rPr>
      </w:pPr>
    </w:p>
    <w:p w:rsidR="00CD538D" w:rsidRPr="001800F2" w:rsidRDefault="00F10A46" w:rsidP="00CD53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212121"/>
          <w:sz w:val="18"/>
          <w:szCs w:val="18"/>
          <w:lang w:eastAsia="da-DK"/>
        </w:rPr>
      </w:pPr>
      <w:r w:rsidRPr="001800F2">
        <w:rPr>
          <w:rFonts w:ascii="Arial" w:eastAsia="Times New Roman" w:hAnsi="Arial" w:cs="Arial"/>
          <w:color w:val="212121"/>
          <w:sz w:val="18"/>
          <w:szCs w:val="18"/>
          <w:lang w:eastAsia="da-DK"/>
        </w:rPr>
        <w:t>Weitere Quellen</w:t>
      </w:r>
      <w:r w:rsidR="00DC4F8C" w:rsidRPr="001800F2">
        <w:rPr>
          <w:rFonts w:ascii="Arial" w:eastAsia="Times New Roman" w:hAnsi="Arial" w:cs="Arial"/>
          <w:color w:val="212121"/>
          <w:sz w:val="18"/>
          <w:szCs w:val="18"/>
          <w:lang w:eastAsia="da-DK"/>
        </w:rPr>
        <w:t xml:space="preserve"> sind die Tageszeiten</w:t>
      </w:r>
      <w:r w:rsidRPr="001800F2">
        <w:rPr>
          <w:rFonts w:ascii="Arial" w:eastAsia="Times New Roman" w:hAnsi="Arial" w:cs="Arial"/>
          <w:color w:val="212121"/>
          <w:sz w:val="18"/>
          <w:szCs w:val="18"/>
          <w:lang w:eastAsia="da-DK"/>
        </w:rPr>
        <w:t xml:space="preserve">: Politiken, </w:t>
      </w:r>
      <w:proofErr w:type="spellStart"/>
      <w:r w:rsidRPr="001800F2">
        <w:rPr>
          <w:rFonts w:ascii="Arial" w:eastAsia="Times New Roman" w:hAnsi="Arial" w:cs="Arial"/>
          <w:color w:val="212121"/>
          <w:sz w:val="18"/>
          <w:szCs w:val="18"/>
          <w:lang w:eastAsia="da-DK"/>
        </w:rPr>
        <w:t>Berlingske</w:t>
      </w:r>
      <w:proofErr w:type="spellEnd"/>
      <w:r w:rsidRPr="001800F2">
        <w:rPr>
          <w:rFonts w:ascii="Arial" w:eastAsia="Times New Roman" w:hAnsi="Arial" w:cs="Arial"/>
          <w:color w:val="212121"/>
          <w:sz w:val="18"/>
          <w:szCs w:val="18"/>
          <w:lang w:eastAsia="da-DK"/>
        </w:rPr>
        <w:t xml:space="preserve"> </w:t>
      </w:r>
      <w:proofErr w:type="spellStart"/>
      <w:r w:rsidRPr="001800F2">
        <w:rPr>
          <w:rFonts w:ascii="Arial" w:eastAsia="Times New Roman" w:hAnsi="Arial" w:cs="Arial"/>
          <w:color w:val="212121"/>
          <w:sz w:val="18"/>
          <w:szCs w:val="18"/>
          <w:lang w:eastAsia="da-DK"/>
        </w:rPr>
        <w:t>Tidende</w:t>
      </w:r>
      <w:proofErr w:type="spellEnd"/>
      <w:r w:rsidRPr="001800F2">
        <w:rPr>
          <w:rFonts w:ascii="Arial" w:eastAsia="Times New Roman" w:hAnsi="Arial" w:cs="Arial"/>
          <w:color w:val="212121"/>
          <w:sz w:val="18"/>
          <w:szCs w:val="18"/>
          <w:lang w:eastAsia="da-DK"/>
        </w:rPr>
        <w:t xml:space="preserve">, Information, Süddeutsche Zeitung, </w:t>
      </w:r>
      <w:r w:rsidR="00585364" w:rsidRPr="001800F2">
        <w:rPr>
          <w:rFonts w:ascii="Arial" w:eastAsia="Times New Roman" w:hAnsi="Arial" w:cs="Arial"/>
          <w:color w:val="212121"/>
          <w:sz w:val="18"/>
          <w:szCs w:val="18"/>
          <w:lang w:eastAsia="da-DK"/>
        </w:rPr>
        <w:t xml:space="preserve">Neue Zürcher Zeitung, </w:t>
      </w:r>
      <w:r w:rsidRPr="001800F2">
        <w:rPr>
          <w:rFonts w:ascii="Arial" w:eastAsia="Times New Roman" w:hAnsi="Arial" w:cs="Arial"/>
          <w:color w:val="212121"/>
          <w:sz w:val="18"/>
          <w:szCs w:val="18"/>
          <w:lang w:eastAsia="da-DK"/>
        </w:rPr>
        <w:t>New York Times und Boston Globe</w:t>
      </w:r>
      <w:r w:rsidR="00585364" w:rsidRPr="001800F2">
        <w:rPr>
          <w:rFonts w:ascii="Arial" w:eastAsia="Times New Roman" w:hAnsi="Arial" w:cs="Arial"/>
          <w:color w:val="212121"/>
          <w:sz w:val="18"/>
          <w:szCs w:val="18"/>
          <w:lang w:eastAsia="da-DK"/>
        </w:rPr>
        <w:t>.</w:t>
      </w:r>
    </w:p>
    <w:p w:rsidR="00CD538D" w:rsidRPr="001800F2" w:rsidRDefault="00CD538D" w:rsidP="00CD53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212121"/>
          <w:sz w:val="18"/>
          <w:szCs w:val="18"/>
          <w:lang w:eastAsia="da-DK"/>
        </w:rPr>
      </w:pPr>
    </w:p>
    <w:p w:rsidR="00D8594B" w:rsidRPr="00894745" w:rsidRDefault="00D5160A" w:rsidP="00D5160A">
      <w:pPr>
        <w:rPr>
          <w:rFonts w:ascii="Arial" w:hAnsi="Arial" w:cs="Arial"/>
          <w:sz w:val="18"/>
          <w:szCs w:val="18"/>
          <w:lang w:val="en-US"/>
        </w:rPr>
      </w:pPr>
      <w:r w:rsidRPr="00894745">
        <w:rPr>
          <w:rFonts w:ascii="Arial" w:hAnsi="Arial" w:cs="Arial"/>
          <w:b/>
          <w:sz w:val="18"/>
          <w:szCs w:val="18"/>
          <w:lang w:val="en-US"/>
        </w:rPr>
        <w:t>Gyde Hansen</w:t>
      </w:r>
      <w:r w:rsidRPr="00894745">
        <w:rPr>
          <w:rFonts w:ascii="Arial" w:hAnsi="Arial" w:cs="Arial"/>
          <w:sz w:val="18"/>
          <w:szCs w:val="18"/>
          <w:lang w:val="en-US"/>
        </w:rPr>
        <w:t xml:space="preserve">, Prof. </w:t>
      </w:r>
      <w:proofErr w:type="spellStart"/>
      <w:r w:rsidRPr="00894745">
        <w:rPr>
          <w:rFonts w:ascii="Arial" w:hAnsi="Arial" w:cs="Arial"/>
          <w:sz w:val="18"/>
          <w:szCs w:val="18"/>
          <w:lang w:val="en-US"/>
        </w:rPr>
        <w:t>em</w:t>
      </w:r>
      <w:proofErr w:type="spellEnd"/>
      <w:r w:rsidRPr="00894745">
        <w:rPr>
          <w:rFonts w:ascii="Arial" w:hAnsi="Arial" w:cs="Arial"/>
          <w:sz w:val="18"/>
          <w:szCs w:val="18"/>
          <w:lang w:val="en-US"/>
        </w:rPr>
        <w:t xml:space="preserve">. dr. </w:t>
      </w:r>
      <w:proofErr w:type="spellStart"/>
      <w:r w:rsidRPr="00894745">
        <w:rPr>
          <w:rFonts w:ascii="Arial" w:hAnsi="Arial" w:cs="Arial"/>
          <w:sz w:val="18"/>
          <w:szCs w:val="18"/>
          <w:lang w:val="en-US"/>
        </w:rPr>
        <w:t>habil</w:t>
      </w:r>
      <w:proofErr w:type="spellEnd"/>
      <w:r w:rsidRPr="00894745">
        <w:rPr>
          <w:rFonts w:ascii="Arial" w:hAnsi="Arial" w:cs="Arial"/>
          <w:sz w:val="18"/>
          <w:szCs w:val="18"/>
          <w:lang w:val="en-US"/>
        </w:rPr>
        <w:t xml:space="preserve">. has taught </w:t>
      </w:r>
      <w:r w:rsidRPr="00894745">
        <w:rPr>
          <w:rFonts w:ascii="Arial" w:hAnsi="Arial" w:cs="Arial"/>
          <w:bCs/>
          <w:sz w:val="18"/>
          <w:szCs w:val="18"/>
          <w:lang w:val="en-US"/>
        </w:rPr>
        <w:t xml:space="preserve">at the Copenhagen Business School (CBS) in the disciplines: linguistics, comparative grammar, intercultural communication, textual analysis, semiotics and marketing, translation and revision processes, pre-editing and post-editing, and philosophy of science. Her empirical research projects are the </w:t>
      </w:r>
      <w:r w:rsidRPr="00894745">
        <w:rPr>
          <w:rFonts w:ascii="Arial" w:hAnsi="Arial" w:cs="Arial"/>
          <w:i/>
          <w:sz w:val="18"/>
          <w:szCs w:val="18"/>
          <w:lang w:val="en-US"/>
        </w:rPr>
        <w:t>TRAP-project</w:t>
      </w:r>
      <w:r w:rsidRPr="00894745">
        <w:rPr>
          <w:rFonts w:ascii="Arial" w:hAnsi="Arial" w:cs="Arial"/>
          <w:sz w:val="18"/>
          <w:szCs w:val="18"/>
          <w:lang w:val="en-US"/>
        </w:rPr>
        <w:t xml:space="preserve"> (Translation processes); the </w:t>
      </w:r>
      <w:r w:rsidRPr="00894745">
        <w:rPr>
          <w:rFonts w:ascii="Arial" w:hAnsi="Arial" w:cs="Arial"/>
          <w:i/>
          <w:sz w:val="18"/>
          <w:szCs w:val="18"/>
          <w:lang w:val="en-US"/>
        </w:rPr>
        <w:t>Copenhagen Retrospection Project</w:t>
      </w:r>
      <w:r w:rsidRPr="00894745">
        <w:rPr>
          <w:rFonts w:ascii="Arial" w:hAnsi="Arial" w:cs="Arial"/>
          <w:sz w:val="18"/>
          <w:szCs w:val="18"/>
          <w:lang w:val="en-US"/>
        </w:rPr>
        <w:t xml:space="preserve">; a long-term study, </w:t>
      </w:r>
      <w:r w:rsidRPr="00894745">
        <w:rPr>
          <w:rFonts w:ascii="Arial" w:hAnsi="Arial" w:cs="Arial"/>
          <w:i/>
          <w:sz w:val="18"/>
          <w:szCs w:val="18"/>
          <w:lang w:val="en-US"/>
        </w:rPr>
        <w:t>From Student to Expert</w:t>
      </w:r>
      <w:r w:rsidRPr="00894745">
        <w:rPr>
          <w:rFonts w:ascii="Arial" w:hAnsi="Arial" w:cs="Arial"/>
          <w:sz w:val="18"/>
          <w:szCs w:val="18"/>
          <w:lang w:val="en-US"/>
        </w:rPr>
        <w:t xml:space="preserve">; and a project on translation pre- and post-editing and revision processes, </w:t>
      </w:r>
      <w:proofErr w:type="spellStart"/>
      <w:r w:rsidRPr="00894745">
        <w:rPr>
          <w:rFonts w:ascii="Arial" w:hAnsi="Arial" w:cs="Arial"/>
          <w:i/>
          <w:sz w:val="18"/>
          <w:szCs w:val="18"/>
          <w:lang w:val="en-US"/>
        </w:rPr>
        <w:t>TraREdit</w:t>
      </w:r>
      <w:proofErr w:type="spellEnd"/>
      <w:r w:rsidRPr="00894745">
        <w:rPr>
          <w:rFonts w:ascii="Arial" w:hAnsi="Arial" w:cs="Arial"/>
          <w:sz w:val="18"/>
          <w:szCs w:val="18"/>
          <w:lang w:val="en-US"/>
        </w:rPr>
        <w:t xml:space="preserve">. </w:t>
      </w:r>
    </w:p>
    <w:p w:rsidR="00D5160A" w:rsidRPr="00894745" w:rsidRDefault="00D5160A" w:rsidP="00D5160A">
      <w:pPr>
        <w:rPr>
          <w:rFonts w:ascii="Arial" w:hAnsi="Arial" w:cs="Arial"/>
          <w:sz w:val="18"/>
          <w:szCs w:val="18"/>
          <w:lang w:val="en-US"/>
        </w:rPr>
      </w:pPr>
      <w:r w:rsidRPr="00894745">
        <w:rPr>
          <w:rFonts w:ascii="Arial" w:hAnsi="Arial" w:cs="Arial"/>
          <w:sz w:val="18"/>
          <w:szCs w:val="18"/>
          <w:lang w:val="en-US"/>
        </w:rPr>
        <w:t>Website: www.gydehansen.dk</w:t>
      </w:r>
    </w:p>
    <w:p w:rsidR="00BC7E7C" w:rsidRPr="00894745" w:rsidRDefault="00BC7E7C" w:rsidP="002D22D0">
      <w:pPr>
        <w:rPr>
          <w:rFonts w:ascii="Arial" w:hAnsi="Arial" w:cs="Arial"/>
          <w:color w:val="FF0000"/>
          <w:lang w:val="en-US"/>
        </w:rPr>
      </w:pPr>
    </w:p>
    <w:p w:rsidR="00BC7E7C" w:rsidRPr="00894745" w:rsidRDefault="00304A87" w:rsidP="002D22D0">
      <w:pPr>
        <w:rPr>
          <w:rFonts w:ascii="Arial" w:hAnsi="Arial" w:cs="Arial"/>
          <w:b/>
          <w:lang w:val="en-US" w:eastAsia="tr-TR"/>
        </w:rPr>
      </w:pPr>
      <w:r w:rsidRPr="00894745">
        <w:rPr>
          <w:rFonts w:ascii="Arial" w:hAnsi="Arial" w:cs="Arial"/>
          <w:b/>
          <w:lang w:val="en-US" w:eastAsia="tr-TR"/>
        </w:rPr>
        <w:t xml:space="preserve">The </w:t>
      </w:r>
      <w:r w:rsidR="00D02AC4" w:rsidRPr="00894745">
        <w:rPr>
          <w:rFonts w:ascii="Arial" w:hAnsi="Arial" w:cs="Arial"/>
          <w:b/>
          <w:lang w:val="en-US" w:eastAsia="tr-TR"/>
        </w:rPr>
        <w:t>D</w:t>
      </w:r>
      <w:r w:rsidRPr="00894745">
        <w:rPr>
          <w:rFonts w:ascii="Arial" w:hAnsi="Arial" w:cs="Arial"/>
          <w:b/>
          <w:lang w:val="en-US" w:eastAsia="tr-TR"/>
        </w:rPr>
        <w:t xml:space="preserve">igital </w:t>
      </w:r>
      <w:r w:rsidR="00D02AC4" w:rsidRPr="00894745">
        <w:rPr>
          <w:rFonts w:ascii="Arial" w:hAnsi="Arial" w:cs="Arial"/>
          <w:b/>
          <w:lang w:val="en-US" w:eastAsia="tr-TR"/>
        </w:rPr>
        <w:t>Turn</w:t>
      </w:r>
    </w:p>
    <w:p w:rsidR="00304A87" w:rsidRPr="00894745" w:rsidRDefault="00304A87" w:rsidP="00304A87">
      <w:pPr>
        <w:spacing w:before="360"/>
        <w:jc w:val="both"/>
        <w:rPr>
          <w:rFonts w:ascii="Arial" w:hAnsi="Arial" w:cs="Arial"/>
          <w:sz w:val="18"/>
          <w:szCs w:val="18"/>
          <w:lang w:val="en-US"/>
        </w:rPr>
      </w:pPr>
      <w:r w:rsidRPr="00894745">
        <w:rPr>
          <w:rFonts w:ascii="Arial" w:hAnsi="Arial" w:cs="Arial"/>
          <w:b/>
          <w:sz w:val="18"/>
          <w:szCs w:val="18"/>
          <w:lang w:val="en-US"/>
        </w:rPr>
        <w:t>Abstract:</w:t>
      </w:r>
      <w:r w:rsidRPr="00894745">
        <w:rPr>
          <w:rFonts w:ascii="Arial" w:hAnsi="Arial" w:cs="Arial"/>
          <w:color w:val="FF0000"/>
          <w:sz w:val="18"/>
          <w:szCs w:val="18"/>
          <w:lang w:val="en-US"/>
        </w:rPr>
        <w:t xml:space="preserve"> </w:t>
      </w:r>
      <w:r w:rsidRPr="00894745">
        <w:rPr>
          <w:rFonts w:ascii="Arial" w:hAnsi="Arial" w:cs="Arial"/>
          <w:sz w:val="18"/>
          <w:szCs w:val="18"/>
          <w:lang w:val="en-US"/>
        </w:rPr>
        <w:t xml:space="preserve">The article </w:t>
      </w:r>
      <w:r w:rsidR="00D8594B" w:rsidRPr="00894745">
        <w:rPr>
          <w:rFonts w:ascii="Arial" w:hAnsi="Arial" w:cs="Arial"/>
          <w:sz w:val="18"/>
          <w:szCs w:val="18"/>
          <w:lang w:val="en-US"/>
        </w:rPr>
        <w:t>provides</w:t>
      </w:r>
      <w:r w:rsidRPr="00894745">
        <w:rPr>
          <w:rFonts w:ascii="Arial" w:hAnsi="Arial" w:cs="Arial"/>
          <w:sz w:val="18"/>
          <w:szCs w:val="18"/>
          <w:lang w:val="en-US"/>
        </w:rPr>
        <w:t xml:space="preserve"> a</w:t>
      </w:r>
      <w:r w:rsidR="00D8594B" w:rsidRPr="00894745">
        <w:rPr>
          <w:rFonts w:ascii="Arial" w:hAnsi="Arial" w:cs="Arial"/>
          <w:sz w:val="18"/>
          <w:szCs w:val="18"/>
          <w:lang w:val="en-US"/>
        </w:rPr>
        <w:t>n</w:t>
      </w:r>
      <w:r w:rsidRPr="00894745">
        <w:rPr>
          <w:rFonts w:ascii="Arial" w:hAnsi="Arial" w:cs="Arial"/>
          <w:sz w:val="18"/>
          <w:szCs w:val="18"/>
          <w:lang w:val="en-US"/>
        </w:rPr>
        <w:t xml:space="preserve"> impression of the impact of digitalization on society, politics and economics, and especially on </w:t>
      </w:r>
      <w:proofErr w:type="spellStart"/>
      <w:r w:rsidRPr="00894745">
        <w:rPr>
          <w:rFonts w:ascii="Arial" w:hAnsi="Arial" w:cs="Arial"/>
          <w:sz w:val="18"/>
          <w:szCs w:val="18"/>
          <w:lang w:val="en-US"/>
        </w:rPr>
        <w:t>commuication</w:t>
      </w:r>
      <w:proofErr w:type="spellEnd"/>
      <w:r w:rsidRPr="00894745">
        <w:rPr>
          <w:rFonts w:ascii="Arial" w:hAnsi="Arial" w:cs="Arial"/>
          <w:sz w:val="18"/>
          <w:szCs w:val="18"/>
          <w:lang w:val="en-US"/>
        </w:rPr>
        <w:t xml:space="preserve"> and translation. A short recollection of some memories of the life in Western Germany and Denmark at the end of the last century </w:t>
      </w:r>
      <w:r w:rsidR="00D8594B" w:rsidRPr="00894745">
        <w:rPr>
          <w:rFonts w:ascii="Arial" w:hAnsi="Arial" w:cs="Arial"/>
          <w:sz w:val="18"/>
          <w:szCs w:val="18"/>
          <w:lang w:val="en-US"/>
        </w:rPr>
        <w:t xml:space="preserve">is meant to </w:t>
      </w:r>
      <w:r w:rsidRPr="00894745">
        <w:rPr>
          <w:rFonts w:ascii="Arial" w:hAnsi="Arial" w:cs="Arial"/>
          <w:sz w:val="18"/>
          <w:szCs w:val="18"/>
          <w:lang w:val="en-US"/>
        </w:rPr>
        <w:t xml:space="preserve">emphasize the quick changes. Digitalization has quickly developed into a digital revolution. Regarding communication, focus is on the dominant position of the English language and the significant improvements of Machine Translation (MT) via Google Neural Machine Translation (GNMT). MT may change the translation profession from Human Translation (HT) into Post-editing. In the end </w:t>
      </w:r>
      <w:proofErr w:type="spellStart"/>
      <w:r w:rsidRPr="00894745">
        <w:rPr>
          <w:rFonts w:ascii="Arial" w:hAnsi="Arial" w:cs="Arial"/>
          <w:sz w:val="18"/>
          <w:szCs w:val="18"/>
          <w:lang w:val="en-US"/>
        </w:rPr>
        <w:t>oft he</w:t>
      </w:r>
      <w:proofErr w:type="spellEnd"/>
      <w:r w:rsidRPr="00894745">
        <w:rPr>
          <w:rFonts w:ascii="Arial" w:hAnsi="Arial" w:cs="Arial"/>
          <w:sz w:val="18"/>
          <w:szCs w:val="18"/>
          <w:lang w:val="en-US"/>
        </w:rPr>
        <w:t xml:space="preserve"> article, advantages and disadvantages of digitalization are discussed. </w:t>
      </w:r>
    </w:p>
    <w:p w:rsidR="003A1691" w:rsidRPr="00894745" w:rsidRDefault="00D8594B" w:rsidP="003A1691">
      <w:pPr>
        <w:tabs>
          <w:tab w:val="left" w:pos="284"/>
        </w:tabs>
        <w:spacing w:before="240"/>
        <w:jc w:val="both"/>
        <w:rPr>
          <w:rFonts w:ascii="Arial" w:hAnsi="Arial" w:cs="Arial"/>
          <w:sz w:val="18"/>
          <w:szCs w:val="18"/>
          <w:lang w:val="en-US" w:eastAsia="tr-TR"/>
        </w:rPr>
      </w:pPr>
      <w:r w:rsidRPr="00894745">
        <w:rPr>
          <w:rFonts w:ascii="Arial" w:hAnsi="Arial" w:cs="Arial"/>
          <w:b/>
          <w:sz w:val="18"/>
          <w:szCs w:val="18"/>
          <w:lang w:val="en-US" w:eastAsia="tr-TR"/>
        </w:rPr>
        <w:t xml:space="preserve">Key-Words: </w:t>
      </w:r>
      <w:r w:rsidR="003A1691" w:rsidRPr="00894745">
        <w:rPr>
          <w:rFonts w:ascii="Arial" w:hAnsi="Arial" w:cs="Arial"/>
          <w:sz w:val="18"/>
          <w:szCs w:val="18"/>
          <w:lang w:val="en-US" w:eastAsia="tr-TR"/>
        </w:rPr>
        <w:t>Changes, communication</w:t>
      </w:r>
      <w:r w:rsidR="0026705C" w:rsidRPr="00894745">
        <w:rPr>
          <w:rFonts w:ascii="Arial" w:hAnsi="Arial" w:cs="Arial"/>
          <w:sz w:val="18"/>
          <w:szCs w:val="18"/>
          <w:lang w:val="en-US" w:eastAsia="tr-TR"/>
        </w:rPr>
        <w:t xml:space="preserve">, </w:t>
      </w:r>
      <w:r w:rsidR="003A1691" w:rsidRPr="00894745">
        <w:rPr>
          <w:rFonts w:ascii="Arial" w:hAnsi="Arial" w:cs="Arial"/>
          <w:sz w:val="18"/>
          <w:szCs w:val="18"/>
          <w:lang w:val="en-US" w:eastAsia="tr-TR"/>
        </w:rPr>
        <w:t>machine translation,</w:t>
      </w:r>
      <w:r w:rsidR="0026705C" w:rsidRPr="00894745">
        <w:rPr>
          <w:rFonts w:ascii="Arial" w:hAnsi="Arial" w:cs="Arial"/>
          <w:sz w:val="18"/>
          <w:szCs w:val="18"/>
          <w:lang w:val="en-US" w:eastAsia="tr-TR"/>
        </w:rPr>
        <w:t xml:space="preserve"> digital management,</w:t>
      </w:r>
      <w:r w:rsidR="003A1691" w:rsidRPr="00894745">
        <w:rPr>
          <w:rFonts w:ascii="Arial" w:hAnsi="Arial" w:cs="Arial"/>
          <w:sz w:val="18"/>
          <w:szCs w:val="18"/>
          <w:lang w:val="en-US" w:eastAsia="tr-TR"/>
        </w:rPr>
        <w:t xml:space="preserve"> blessing or curse</w:t>
      </w:r>
    </w:p>
    <w:p w:rsidR="00CD538D" w:rsidRPr="00894745" w:rsidRDefault="00CD538D" w:rsidP="009B3A4F">
      <w:pPr>
        <w:jc w:val="both"/>
        <w:rPr>
          <w:rFonts w:ascii="Arial" w:hAnsi="Arial" w:cs="Arial"/>
          <w:color w:val="FF0000"/>
          <w:lang w:val="en-US"/>
        </w:rPr>
      </w:pPr>
    </w:p>
    <w:p w:rsidR="001800F2" w:rsidRPr="00894745" w:rsidRDefault="001800F2">
      <w:pPr>
        <w:jc w:val="both"/>
        <w:rPr>
          <w:rFonts w:ascii="Arial" w:hAnsi="Arial" w:cs="Arial"/>
          <w:color w:val="FF0000"/>
          <w:lang w:val="en-US"/>
        </w:rPr>
      </w:pPr>
    </w:p>
    <w:sectPr w:rsidR="001800F2" w:rsidRPr="00894745" w:rsidSect="004E56BE">
      <w:headerReference w:type="default" r:id="rId9"/>
      <w:footerReference w:type="default" r:id="rId10"/>
      <w:pgSz w:w="12240" w:h="15840"/>
      <w:pgMar w:top="2835" w:right="2098" w:bottom="2552" w:left="209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7AE3" w:rsidRDefault="00AE7AE3" w:rsidP="00BE17B7">
      <w:r>
        <w:separator/>
      </w:r>
    </w:p>
  </w:endnote>
  <w:endnote w:type="continuationSeparator" w:id="0">
    <w:p w:rsidR="00AE7AE3" w:rsidRDefault="00AE7AE3" w:rsidP="00BE17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43702030"/>
      <w:docPartObj>
        <w:docPartGallery w:val="Page Numbers (Bottom of Page)"/>
        <w:docPartUnique/>
      </w:docPartObj>
    </w:sdtPr>
    <w:sdtEndPr/>
    <w:sdtContent>
      <w:p w:rsidR="008206B8" w:rsidRDefault="008206B8">
        <w:pPr>
          <w:pStyle w:val="Sidefod"/>
          <w:jc w:val="center"/>
        </w:pPr>
        <w:r>
          <w:fldChar w:fldCharType="begin"/>
        </w:r>
        <w:r>
          <w:instrText>PAGE   \* MERGEFORMAT</w:instrText>
        </w:r>
        <w:r>
          <w:fldChar w:fldCharType="separate"/>
        </w:r>
        <w:r>
          <w:rPr>
            <w:lang w:val="da-DK"/>
          </w:rPr>
          <w:t>2</w:t>
        </w:r>
        <w:r>
          <w:fldChar w:fldCharType="end"/>
        </w:r>
      </w:p>
    </w:sdtContent>
  </w:sdt>
  <w:p w:rsidR="008206B8" w:rsidRDefault="008206B8">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7AE3" w:rsidRDefault="00AE7AE3" w:rsidP="00BE17B7">
      <w:r>
        <w:separator/>
      </w:r>
    </w:p>
  </w:footnote>
  <w:footnote w:type="continuationSeparator" w:id="0">
    <w:p w:rsidR="00AE7AE3" w:rsidRDefault="00AE7AE3" w:rsidP="00BE17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416B" w:rsidRPr="0035416B" w:rsidRDefault="0035416B" w:rsidP="0035416B">
    <w:pPr>
      <w:pStyle w:val="Sidehoved"/>
      <w:jc w:val="center"/>
      <w:rPr>
        <w:i/>
        <w:u w:val="single"/>
        <w:lang w:val="en-US"/>
      </w:rPr>
    </w:pPr>
    <w:r w:rsidRPr="0035416B">
      <w:rPr>
        <w:i/>
        <w:u w:val="single"/>
        <w:lang w:val="en-US"/>
      </w:rPr>
      <w:t>PROFESSIONAL COMMUNICATION AND TRANSLATION S</w:t>
    </w:r>
    <w:r>
      <w:rPr>
        <w:i/>
        <w:u w:val="single"/>
        <w:lang w:val="en-US"/>
      </w:rPr>
      <w:t>TUDIES, 11/2018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2235B7"/>
    <w:multiLevelType w:val="hybridMultilevel"/>
    <w:tmpl w:val="F84AF5E4"/>
    <w:lvl w:ilvl="0" w:tplc="F3D4CDBA">
      <w:start w:val="1"/>
      <w:numFmt w:val="bullet"/>
      <w:lvlText w:val=""/>
      <w:lvlJc w:val="left"/>
      <w:pPr>
        <w:tabs>
          <w:tab w:val="num" w:pos="720"/>
        </w:tabs>
        <w:ind w:left="720" w:hanging="360"/>
      </w:pPr>
      <w:rPr>
        <w:rFonts w:ascii="Symbol" w:hAnsi="Symbol" w:hint="default"/>
      </w:rPr>
    </w:lvl>
    <w:lvl w:ilvl="1" w:tplc="EF54F806" w:tentative="1">
      <w:start w:val="1"/>
      <w:numFmt w:val="bullet"/>
      <w:lvlText w:val=""/>
      <w:lvlJc w:val="left"/>
      <w:pPr>
        <w:tabs>
          <w:tab w:val="num" w:pos="1440"/>
        </w:tabs>
        <w:ind w:left="1440" w:hanging="360"/>
      </w:pPr>
      <w:rPr>
        <w:rFonts w:ascii="Symbol" w:hAnsi="Symbol" w:hint="default"/>
      </w:rPr>
    </w:lvl>
    <w:lvl w:ilvl="2" w:tplc="9C9CA4CE" w:tentative="1">
      <w:start w:val="1"/>
      <w:numFmt w:val="bullet"/>
      <w:lvlText w:val=""/>
      <w:lvlJc w:val="left"/>
      <w:pPr>
        <w:tabs>
          <w:tab w:val="num" w:pos="2160"/>
        </w:tabs>
        <w:ind w:left="2160" w:hanging="360"/>
      </w:pPr>
      <w:rPr>
        <w:rFonts w:ascii="Symbol" w:hAnsi="Symbol" w:hint="default"/>
      </w:rPr>
    </w:lvl>
    <w:lvl w:ilvl="3" w:tplc="F3128850" w:tentative="1">
      <w:start w:val="1"/>
      <w:numFmt w:val="bullet"/>
      <w:lvlText w:val=""/>
      <w:lvlJc w:val="left"/>
      <w:pPr>
        <w:tabs>
          <w:tab w:val="num" w:pos="2880"/>
        </w:tabs>
        <w:ind w:left="2880" w:hanging="360"/>
      </w:pPr>
      <w:rPr>
        <w:rFonts w:ascii="Symbol" w:hAnsi="Symbol" w:hint="default"/>
      </w:rPr>
    </w:lvl>
    <w:lvl w:ilvl="4" w:tplc="FCDC0FD6" w:tentative="1">
      <w:start w:val="1"/>
      <w:numFmt w:val="bullet"/>
      <w:lvlText w:val=""/>
      <w:lvlJc w:val="left"/>
      <w:pPr>
        <w:tabs>
          <w:tab w:val="num" w:pos="3600"/>
        </w:tabs>
        <w:ind w:left="3600" w:hanging="360"/>
      </w:pPr>
      <w:rPr>
        <w:rFonts w:ascii="Symbol" w:hAnsi="Symbol" w:hint="default"/>
      </w:rPr>
    </w:lvl>
    <w:lvl w:ilvl="5" w:tplc="D688CB10" w:tentative="1">
      <w:start w:val="1"/>
      <w:numFmt w:val="bullet"/>
      <w:lvlText w:val=""/>
      <w:lvlJc w:val="left"/>
      <w:pPr>
        <w:tabs>
          <w:tab w:val="num" w:pos="4320"/>
        </w:tabs>
        <w:ind w:left="4320" w:hanging="360"/>
      </w:pPr>
      <w:rPr>
        <w:rFonts w:ascii="Symbol" w:hAnsi="Symbol" w:hint="default"/>
      </w:rPr>
    </w:lvl>
    <w:lvl w:ilvl="6" w:tplc="AAC4C1FA" w:tentative="1">
      <w:start w:val="1"/>
      <w:numFmt w:val="bullet"/>
      <w:lvlText w:val=""/>
      <w:lvlJc w:val="left"/>
      <w:pPr>
        <w:tabs>
          <w:tab w:val="num" w:pos="5040"/>
        </w:tabs>
        <w:ind w:left="5040" w:hanging="360"/>
      </w:pPr>
      <w:rPr>
        <w:rFonts w:ascii="Symbol" w:hAnsi="Symbol" w:hint="default"/>
      </w:rPr>
    </w:lvl>
    <w:lvl w:ilvl="7" w:tplc="2ECE02D0" w:tentative="1">
      <w:start w:val="1"/>
      <w:numFmt w:val="bullet"/>
      <w:lvlText w:val=""/>
      <w:lvlJc w:val="left"/>
      <w:pPr>
        <w:tabs>
          <w:tab w:val="num" w:pos="5760"/>
        </w:tabs>
        <w:ind w:left="5760" w:hanging="360"/>
      </w:pPr>
      <w:rPr>
        <w:rFonts w:ascii="Symbol" w:hAnsi="Symbol" w:hint="default"/>
      </w:rPr>
    </w:lvl>
    <w:lvl w:ilvl="8" w:tplc="5B369578"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139B669C"/>
    <w:multiLevelType w:val="hybridMultilevel"/>
    <w:tmpl w:val="1B4EECB6"/>
    <w:lvl w:ilvl="0" w:tplc="46BE4CD0">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15:restartNumberingAfterBreak="0">
    <w:nsid w:val="1B500CDC"/>
    <w:multiLevelType w:val="hybridMultilevel"/>
    <w:tmpl w:val="17CE7AF2"/>
    <w:lvl w:ilvl="0" w:tplc="1096CEAC">
      <w:start w:val="1"/>
      <w:numFmt w:val="bullet"/>
      <w:lvlText w:val=""/>
      <w:lvlJc w:val="left"/>
      <w:pPr>
        <w:tabs>
          <w:tab w:val="num" w:pos="720"/>
        </w:tabs>
        <w:ind w:left="720" w:hanging="360"/>
      </w:pPr>
      <w:rPr>
        <w:rFonts w:ascii="Symbol" w:hAnsi="Symbol" w:hint="default"/>
      </w:rPr>
    </w:lvl>
    <w:lvl w:ilvl="1" w:tplc="5C546234" w:tentative="1">
      <w:start w:val="1"/>
      <w:numFmt w:val="bullet"/>
      <w:lvlText w:val=""/>
      <w:lvlJc w:val="left"/>
      <w:pPr>
        <w:tabs>
          <w:tab w:val="num" w:pos="1440"/>
        </w:tabs>
        <w:ind w:left="1440" w:hanging="360"/>
      </w:pPr>
      <w:rPr>
        <w:rFonts w:ascii="Symbol" w:hAnsi="Symbol" w:hint="default"/>
      </w:rPr>
    </w:lvl>
    <w:lvl w:ilvl="2" w:tplc="B9FA20A8" w:tentative="1">
      <w:start w:val="1"/>
      <w:numFmt w:val="bullet"/>
      <w:lvlText w:val=""/>
      <w:lvlJc w:val="left"/>
      <w:pPr>
        <w:tabs>
          <w:tab w:val="num" w:pos="2160"/>
        </w:tabs>
        <w:ind w:left="2160" w:hanging="360"/>
      </w:pPr>
      <w:rPr>
        <w:rFonts w:ascii="Symbol" w:hAnsi="Symbol" w:hint="default"/>
      </w:rPr>
    </w:lvl>
    <w:lvl w:ilvl="3" w:tplc="22240C08" w:tentative="1">
      <w:start w:val="1"/>
      <w:numFmt w:val="bullet"/>
      <w:lvlText w:val=""/>
      <w:lvlJc w:val="left"/>
      <w:pPr>
        <w:tabs>
          <w:tab w:val="num" w:pos="2880"/>
        </w:tabs>
        <w:ind w:left="2880" w:hanging="360"/>
      </w:pPr>
      <w:rPr>
        <w:rFonts w:ascii="Symbol" w:hAnsi="Symbol" w:hint="default"/>
      </w:rPr>
    </w:lvl>
    <w:lvl w:ilvl="4" w:tplc="08028CEA" w:tentative="1">
      <w:start w:val="1"/>
      <w:numFmt w:val="bullet"/>
      <w:lvlText w:val=""/>
      <w:lvlJc w:val="left"/>
      <w:pPr>
        <w:tabs>
          <w:tab w:val="num" w:pos="3600"/>
        </w:tabs>
        <w:ind w:left="3600" w:hanging="360"/>
      </w:pPr>
      <w:rPr>
        <w:rFonts w:ascii="Symbol" w:hAnsi="Symbol" w:hint="default"/>
      </w:rPr>
    </w:lvl>
    <w:lvl w:ilvl="5" w:tplc="59987842" w:tentative="1">
      <w:start w:val="1"/>
      <w:numFmt w:val="bullet"/>
      <w:lvlText w:val=""/>
      <w:lvlJc w:val="left"/>
      <w:pPr>
        <w:tabs>
          <w:tab w:val="num" w:pos="4320"/>
        </w:tabs>
        <w:ind w:left="4320" w:hanging="360"/>
      </w:pPr>
      <w:rPr>
        <w:rFonts w:ascii="Symbol" w:hAnsi="Symbol" w:hint="default"/>
      </w:rPr>
    </w:lvl>
    <w:lvl w:ilvl="6" w:tplc="1EDC68FC" w:tentative="1">
      <w:start w:val="1"/>
      <w:numFmt w:val="bullet"/>
      <w:lvlText w:val=""/>
      <w:lvlJc w:val="left"/>
      <w:pPr>
        <w:tabs>
          <w:tab w:val="num" w:pos="5040"/>
        </w:tabs>
        <w:ind w:left="5040" w:hanging="360"/>
      </w:pPr>
      <w:rPr>
        <w:rFonts w:ascii="Symbol" w:hAnsi="Symbol" w:hint="default"/>
      </w:rPr>
    </w:lvl>
    <w:lvl w:ilvl="7" w:tplc="E39C95EC" w:tentative="1">
      <w:start w:val="1"/>
      <w:numFmt w:val="bullet"/>
      <w:lvlText w:val=""/>
      <w:lvlJc w:val="left"/>
      <w:pPr>
        <w:tabs>
          <w:tab w:val="num" w:pos="5760"/>
        </w:tabs>
        <w:ind w:left="5760" w:hanging="360"/>
      </w:pPr>
      <w:rPr>
        <w:rFonts w:ascii="Symbol" w:hAnsi="Symbol" w:hint="default"/>
      </w:rPr>
    </w:lvl>
    <w:lvl w:ilvl="8" w:tplc="F9C20B9A"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1F97124D"/>
    <w:multiLevelType w:val="hybridMultilevel"/>
    <w:tmpl w:val="251870C6"/>
    <w:lvl w:ilvl="0" w:tplc="3C38AFA0">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38890FB3"/>
    <w:multiLevelType w:val="multilevel"/>
    <w:tmpl w:val="B58E9046"/>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5" w15:restartNumberingAfterBreak="0">
    <w:nsid w:val="3CCB669C"/>
    <w:multiLevelType w:val="hybridMultilevel"/>
    <w:tmpl w:val="67A6A57E"/>
    <w:lvl w:ilvl="0" w:tplc="3AA08510">
      <w:start w:val="1"/>
      <w:numFmt w:val="bullet"/>
      <w:lvlText w:val=""/>
      <w:lvlJc w:val="left"/>
      <w:pPr>
        <w:tabs>
          <w:tab w:val="num" w:pos="720"/>
        </w:tabs>
        <w:ind w:left="720" w:hanging="360"/>
      </w:pPr>
      <w:rPr>
        <w:rFonts w:ascii="Symbol" w:hAnsi="Symbol" w:hint="default"/>
      </w:rPr>
    </w:lvl>
    <w:lvl w:ilvl="1" w:tplc="542EE3D8" w:tentative="1">
      <w:start w:val="1"/>
      <w:numFmt w:val="bullet"/>
      <w:lvlText w:val=""/>
      <w:lvlJc w:val="left"/>
      <w:pPr>
        <w:tabs>
          <w:tab w:val="num" w:pos="1440"/>
        </w:tabs>
        <w:ind w:left="1440" w:hanging="360"/>
      </w:pPr>
      <w:rPr>
        <w:rFonts w:ascii="Symbol" w:hAnsi="Symbol" w:hint="default"/>
      </w:rPr>
    </w:lvl>
    <w:lvl w:ilvl="2" w:tplc="56A80342" w:tentative="1">
      <w:start w:val="1"/>
      <w:numFmt w:val="bullet"/>
      <w:lvlText w:val=""/>
      <w:lvlJc w:val="left"/>
      <w:pPr>
        <w:tabs>
          <w:tab w:val="num" w:pos="2160"/>
        </w:tabs>
        <w:ind w:left="2160" w:hanging="360"/>
      </w:pPr>
      <w:rPr>
        <w:rFonts w:ascii="Symbol" w:hAnsi="Symbol" w:hint="default"/>
      </w:rPr>
    </w:lvl>
    <w:lvl w:ilvl="3" w:tplc="69CE7A08" w:tentative="1">
      <w:start w:val="1"/>
      <w:numFmt w:val="bullet"/>
      <w:lvlText w:val=""/>
      <w:lvlJc w:val="left"/>
      <w:pPr>
        <w:tabs>
          <w:tab w:val="num" w:pos="2880"/>
        </w:tabs>
        <w:ind w:left="2880" w:hanging="360"/>
      </w:pPr>
      <w:rPr>
        <w:rFonts w:ascii="Symbol" w:hAnsi="Symbol" w:hint="default"/>
      </w:rPr>
    </w:lvl>
    <w:lvl w:ilvl="4" w:tplc="221C10BE" w:tentative="1">
      <w:start w:val="1"/>
      <w:numFmt w:val="bullet"/>
      <w:lvlText w:val=""/>
      <w:lvlJc w:val="left"/>
      <w:pPr>
        <w:tabs>
          <w:tab w:val="num" w:pos="3600"/>
        </w:tabs>
        <w:ind w:left="3600" w:hanging="360"/>
      </w:pPr>
      <w:rPr>
        <w:rFonts w:ascii="Symbol" w:hAnsi="Symbol" w:hint="default"/>
      </w:rPr>
    </w:lvl>
    <w:lvl w:ilvl="5" w:tplc="AB38FA90" w:tentative="1">
      <w:start w:val="1"/>
      <w:numFmt w:val="bullet"/>
      <w:lvlText w:val=""/>
      <w:lvlJc w:val="left"/>
      <w:pPr>
        <w:tabs>
          <w:tab w:val="num" w:pos="4320"/>
        </w:tabs>
        <w:ind w:left="4320" w:hanging="360"/>
      </w:pPr>
      <w:rPr>
        <w:rFonts w:ascii="Symbol" w:hAnsi="Symbol" w:hint="default"/>
      </w:rPr>
    </w:lvl>
    <w:lvl w:ilvl="6" w:tplc="2CAAFE14" w:tentative="1">
      <w:start w:val="1"/>
      <w:numFmt w:val="bullet"/>
      <w:lvlText w:val=""/>
      <w:lvlJc w:val="left"/>
      <w:pPr>
        <w:tabs>
          <w:tab w:val="num" w:pos="5040"/>
        </w:tabs>
        <w:ind w:left="5040" w:hanging="360"/>
      </w:pPr>
      <w:rPr>
        <w:rFonts w:ascii="Symbol" w:hAnsi="Symbol" w:hint="default"/>
      </w:rPr>
    </w:lvl>
    <w:lvl w:ilvl="7" w:tplc="13BA1482" w:tentative="1">
      <w:start w:val="1"/>
      <w:numFmt w:val="bullet"/>
      <w:lvlText w:val=""/>
      <w:lvlJc w:val="left"/>
      <w:pPr>
        <w:tabs>
          <w:tab w:val="num" w:pos="5760"/>
        </w:tabs>
        <w:ind w:left="5760" w:hanging="360"/>
      </w:pPr>
      <w:rPr>
        <w:rFonts w:ascii="Symbol" w:hAnsi="Symbol" w:hint="default"/>
      </w:rPr>
    </w:lvl>
    <w:lvl w:ilvl="8" w:tplc="35E2AD56"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454E7A8A"/>
    <w:multiLevelType w:val="multilevel"/>
    <w:tmpl w:val="9E361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765353B"/>
    <w:multiLevelType w:val="multilevel"/>
    <w:tmpl w:val="89D2C740"/>
    <w:lvl w:ilvl="0">
      <w:start w:val="1"/>
      <w:numFmt w:val="decimal"/>
      <w:lvlText w:val="%1"/>
      <w:lvlJc w:val="left"/>
      <w:pPr>
        <w:ind w:left="360" w:hanging="360"/>
      </w:pPr>
      <w:rPr>
        <w:rFonts w:hint="default"/>
      </w:rPr>
    </w:lvl>
    <w:lvl w:ilvl="1">
      <w:start w:val="1"/>
      <w:numFmt w:val="decimal"/>
      <w:lvlText w:val="%1.%2"/>
      <w:lvlJc w:val="left"/>
      <w:pPr>
        <w:ind w:left="640" w:hanging="360"/>
      </w:pPr>
      <w:rPr>
        <w:rFonts w:hint="default"/>
      </w:rPr>
    </w:lvl>
    <w:lvl w:ilvl="2">
      <w:start w:val="1"/>
      <w:numFmt w:val="decimal"/>
      <w:lvlText w:val="%1.%2.%3"/>
      <w:lvlJc w:val="left"/>
      <w:pPr>
        <w:ind w:left="1280" w:hanging="720"/>
      </w:pPr>
      <w:rPr>
        <w:rFonts w:hint="default"/>
      </w:rPr>
    </w:lvl>
    <w:lvl w:ilvl="3">
      <w:start w:val="1"/>
      <w:numFmt w:val="decimal"/>
      <w:lvlText w:val="%1.%2.%3.%4"/>
      <w:lvlJc w:val="left"/>
      <w:pPr>
        <w:ind w:left="1560" w:hanging="720"/>
      </w:pPr>
      <w:rPr>
        <w:rFonts w:hint="default"/>
      </w:rPr>
    </w:lvl>
    <w:lvl w:ilvl="4">
      <w:start w:val="1"/>
      <w:numFmt w:val="decimal"/>
      <w:lvlText w:val="%1.%2.%3.%4.%5"/>
      <w:lvlJc w:val="left"/>
      <w:pPr>
        <w:ind w:left="2200" w:hanging="1080"/>
      </w:pPr>
      <w:rPr>
        <w:rFonts w:hint="default"/>
      </w:rPr>
    </w:lvl>
    <w:lvl w:ilvl="5">
      <w:start w:val="1"/>
      <w:numFmt w:val="decimal"/>
      <w:lvlText w:val="%1.%2.%3.%4.%5.%6"/>
      <w:lvlJc w:val="left"/>
      <w:pPr>
        <w:ind w:left="2480" w:hanging="1080"/>
      </w:pPr>
      <w:rPr>
        <w:rFonts w:hint="default"/>
      </w:rPr>
    </w:lvl>
    <w:lvl w:ilvl="6">
      <w:start w:val="1"/>
      <w:numFmt w:val="decimal"/>
      <w:lvlText w:val="%1.%2.%3.%4.%5.%6.%7"/>
      <w:lvlJc w:val="left"/>
      <w:pPr>
        <w:ind w:left="3120" w:hanging="1440"/>
      </w:pPr>
      <w:rPr>
        <w:rFonts w:hint="default"/>
      </w:rPr>
    </w:lvl>
    <w:lvl w:ilvl="7">
      <w:start w:val="1"/>
      <w:numFmt w:val="decimal"/>
      <w:lvlText w:val="%1.%2.%3.%4.%5.%6.%7.%8"/>
      <w:lvlJc w:val="left"/>
      <w:pPr>
        <w:ind w:left="3400" w:hanging="1440"/>
      </w:pPr>
      <w:rPr>
        <w:rFonts w:hint="default"/>
      </w:rPr>
    </w:lvl>
    <w:lvl w:ilvl="8">
      <w:start w:val="1"/>
      <w:numFmt w:val="decimal"/>
      <w:lvlText w:val="%1.%2.%3.%4.%5.%6.%7.%8.%9"/>
      <w:lvlJc w:val="left"/>
      <w:pPr>
        <w:ind w:left="4040" w:hanging="1800"/>
      </w:pPr>
      <w:rPr>
        <w:rFonts w:hint="default"/>
      </w:rPr>
    </w:lvl>
  </w:abstractNum>
  <w:abstractNum w:abstractNumId="8" w15:restartNumberingAfterBreak="0">
    <w:nsid w:val="4CA359FD"/>
    <w:multiLevelType w:val="hybridMultilevel"/>
    <w:tmpl w:val="107CE17E"/>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15:restartNumberingAfterBreak="0">
    <w:nsid w:val="51BD78F2"/>
    <w:multiLevelType w:val="hybridMultilevel"/>
    <w:tmpl w:val="7D1286AA"/>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563A391C"/>
    <w:multiLevelType w:val="multilevel"/>
    <w:tmpl w:val="B58E9046"/>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1" w15:restartNumberingAfterBreak="0">
    <w:nsid w:val="569B2E88"/>
    <w:multiLevelType w:val="hybridMultilevel"/>
    <w:tmpl w:val="AF8C0038"/>
    <w:lvl w:ilvl="0" w:tplc="D9A89542">
      <w:start w:val="1"/>
      <w:numFmt w:val="bullet"/>
      <w:lvlText w:val=""/>
      <w:lvlJc w:val="left"/>
      <w:pPr>
        <w:tabs>
          <w:tab w:val="num" w:pos="720"/>
        </w:tabs>
        <w:ind w:left="720" w:hanging="360"/>
      </w:pPr>
      <w:rPr>
        <w:rFonts w:ascii="Symbol" w:hAnsi="Symbol" w:hint="default"/>
      </w:rPr>
    </w:lvl>
    <w:lvl w:ilvl="1" w:tplc="9A30A958" w:tentative="1">
      <w:start w:val="1"/>
      <w:numFmt w:val="bullet"/>
      <w:lvlText w:val=""/>
      <w:lvlJc w:val="left"/>
      <w:pPr>
        <w:tabs>
          <w:tab w:val="num" w:pos="1440"/>
        </w:tabs>
        <w:ind w:left="1440" w:hanging="360"/>
      </w:pPr>
      <w:rPr>
        <w:rFonts w:ascii="Symbol" w:hAnsi="Symbol" w:hint="default"/>
      </w:rPr>
    </w:lvl>
    <w:lvl w:ilvl="2" w:tplc="1BAAC292" w:tentative="1">
      <w:start w:val="1"/>
      <w:numFmt w:val="bullet"/>
      <w:lvlText w:val=""/>
      <w:lvlJc w:val="left"/>
      <w:pPr>
        <w:tabs>
          <w:tab w:val="num" w:pos="2160"/>
        </w:tabs>
        <w:ind w:left="2160" w:hanging="360"/>
      </w:pPr>
      <w:rPr>
        <w:rFonts w:ascii="Symbol" w:hAnsi="Symbol" w:hint="default"/>
      </w:rPr>
    </w:lvl>
    <w:lvl w:ilvl="3" w:tplc="DBB2ED36" w:tentative="1">
      <w:start w:val="1"/>
      <w:numFmt w:val="bullet"/>
      <w:lvlText w:val=""/>
      <w:lvlJc w:val="left"/>
      <w:pPr>
        <w:tabs>
          <w:tab w:val="num" w:pos="2880"/>
        </w:tabs>
        <w:ind w:left="2880" w:hanging="360"/>
      </w:pPr>
      <w:rPr>
        <w:rFonts w:ascii="Symbol" w:hAnsi="Symbol" w:hint="default"/>
      </w:rPr>
    </w:lvl>
    <w:lvl w:ilvl="4" w:tplc="E642EE72" w:tentative="1">
      <w:start w:val="1"/>
      <w:numFmt w:val="bullet"/>
      <w:lvlText w:val=""/>
      <w:lvlJc w:val="left"/>
      <w:pPr>
        <w:tabs>
          <w:tab w:val="num" w:pos="3600"/>
        </w:tabs>
        <w:ind w:left="3600" w:hanging="360"/>
      </w:pPr>
      <w:rPr>
        <w:rFonts w:ascii="Symbol" w:hAnsi="Symbol" w:hint="default"/>
      </w:rPr>
    </w:lvl>
    <w:lvl w:ilvl="5" w:tplc="409AC0DA" w:tentative="1">
      <w:start w:val="1"/>
      <w:numFmt w:val="bullet"/>
      <w:lvlText w:val=""/>
      <w:lvlJc w:val="left"/>
      <w:pPr>
        <w:tabs>
          <w:tab w:val="num" w:pos="4320"/>
        </w:tabs>
        <w:ind w:left="4320" w:hanging="360"/>
      </w:pPr>
      <w:rPr>
        <w:rFonts w:ascii="Symbol" w:hAnsi="Symbol" w:hint="default"/>
      </w:rPr>
    </w:lvl>
    <w:lvl w:ilvl="6" w:tplc="F6C8195A" w:tentative="1">
      <w:start w:val="1"/>
      <w:numFmt w:val="bullet"/>
      <w:lvlText w:val=""/>
      <w:lvlJc w:val="left"/>
      <w:pPr>
        <w:tabs>
          <w:tab w:val="num" w:pos="5040"/>
        </w:tabs>
        <w:ind w:left="5040" w:hanging="360"/>
      </w:pPr>
      <w:rPr>
        <w:rFonts w:ascii="Symbol" w:hAnsi="Symbol" w:hint="default"/>
      </w:rPr>
    </w:lvl>
    <w:lvl w:ilvl="7" w:tplc="D9C6FFAC" w:tentative="1">
      <w:start w:val="1"/>
      <w:numFmt w:val="bullet"/>
      <w:lvlText w:val=""/>
      <w:lvlJc w:val="left"/>
      <w:pPr>
        <w:tabs>
          <w:tab w:val="num" w:pos="5760"/>
        </w:tabs>
        <w:ind w:left="5760" w:hanging="360"/>
      </w:pPr>
      <w:rPr>
        <w:rFonts w:ascii="Symbol" w:hAnsi="Symbol" w:hint="default"/>
      </w:rPr>
    </w:lvl>
    <w:lvl w:ilvl="8" w:tplc="230A7E18"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5A6F0A80"/>
    <w:multiLevelType w:val="hybridMultilevel"/>
    <w:tmpl w:val="3244B8C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4"/>
  </w:num>
  <w:num w:numId="2">
    <w:abstractNumId w:val="1"/>
  </w:num>
  <w:num w:numId="3">
    <w:abstractNumId w:val="10"/>
  </w:num>
  <w:num w:numId="4">
    <w:abstractNumId w:val="8"/>
  </w:num>
  <w:num w:numId="5">
    <w:abstractNumId w:val="9"/>
  </w:num>
  <w:num w:numId="6">
    <w:abstractNumId w:val="5"/>
  </w:num>
  <w:num w:numId="7">
    <w:abstractNumId w:val="11"/>
  </w:num>
  <w:num w:numId="8">
    <w:abstractNumId w:val="0"/>
  </w:num>
  <w:num w:numId="9">
    <w:abstractNumId w:val="2"/>
  </w:num>
  <w:num w:numId="10">
    <w:abstractNumId w:val="3"/>
  </w:num>
  <w:num w:numId="11">
    <w:abstractNumId w:val="6"/>
  </w:num>
  <w:num w:numId="12">
    <w:abstractNumId w:val="7"/>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487D"/>
    <w:rsid w:val="0001131D"/>
    <w:rsid w:val="00020113"/>
    <w:rsid w:val="00020F5A"/>
    <w:rsid w:val="000316E7"/>
    <w:rsid w:val="00046D5F"/>
    <w:rsid w:val="00061E5B"/>
    <w:rsid w:val="00076C6D"/>
    <w:rsid w:val="000815E6"/>
    <w:rsid w:val="00083049"/>
    <w:rsid w:val="00092A0C"/>
    <w:rsid w:val="000A64B1"/>
    <w:rsid w:val="000C1B4C"/>
    <w:rsid w:val="000C4696"/>
    <w:rsid w:val="000D6038"/>
    <w:rsid w:val="000E6311"/>
    <w:rsid w:val="00105D4E"/>
    <w:rsid w:val="00114A51"/>
    <w:rsid w:val="0014331F"/>
    <w:rsid w:val="0016709C"/>
    <w:rsid w:val="001746A8"/>
    <w:rsid w:val="001800F2"/>
    <w:rsid w:val="0018669E"/>
    <w:rsid w:val="00191DA3"/>
    <w:rsid w:val="001963A1"/>
    <w:rsid w:val="001D095B"/>
    <w:rsid w:val="001D487D"/>
    <w:rsid w:val="001E0772"/>
    <w:rsid w:val="0020045D"/>
    <w:rsid w:val="002041EC"/>
    <w:rsid w:val="00210A08"/>
    <w:rsid w:val="00212218"/>
    <w:rsid w:val="002148EE"/>
    <w:rsid w:val="002169A4"/>
    <w:rsid w:val="00234D24"/>
    <w:rsid w:val="0023685E"/>
    <w:rsid w:val="002433B7"/>
    <w:rsid w:val="00254745"/>
    <w:rsid w:val="0025703A"/>
    <w:rsid w:val="00257F1C"/>
    <w:rsid w:val="0026372F"/>
    <w:rsid w:val="002643B2"/>
    <w:rsid w:val="00265B1B"/>
    <w:rsid w:val="0026705C"/>
    <w:rsid w:val="00273916"/>
    <w:rsid w:val="00275CC1"/>
    <w:rsid w:val="002C6B5E"/>
    <w:rsid w:val="002C7C5B"/>
    <w:rsid w:val="002D22D0"/>
    <w:rsid w:val="002F0D2E"/>
    <w:rsid w:val="00302AB7"/>
    <w:rsid w:val="00304A87"/>
    <w:rsid w:val="00306FC2"/>
    <w:rsid w:val="00323974"/>
    <w:rsid w:val="0033137E"/>
    <w:rsid w:val="0035416B"/>
    <w:rsid w:val="003564BE"/>
    <w:rsid w:val="00364036"/>
    <w:rsid w:val="00373EF3"/>
    <w:rsid w:val="0037796E"/>
    <w:rsid w:val="0038093B"/>
    <w:rsid w:val="00382EF9"/>
    <w:rsid w:val="003A1691"/>
    <w:rsid w:val="003A3B6B"/>
    <w:rsid w:val="003A4E37"/>
    <w:rsid w:val="003B2F07"/>
    <w:rsid w:val="003B3D2A"/>
    <w:rsid w:val="003B43BC"/>
    <w:rsid w:val="003B43E7"/>
    <w:rsid w:val="003C2741"/>
    <w:rsid w:val="003C69AF"/>
    <w:rsid w:val="003D76BD"/>
    <w:rsid w:val="003E1756"/>
    <w:rsid w:val="003E20BE"/>
    <w:rsid w:val="003E23CE"/>
    <w:rsid w:val="003F3AE0"/>
    <w:rsid w:val="003F54AC"/>
    <w:rsid w:val="003F71D2"/>
    <w:rsid w:val="003F76E8"/>
    <w:rsid w:val="00423C13"/>
    <w:rsid w:val="004441D5"/>
    <w:rsid w:val="00473195"/>
    <w:rsid w:val="0047435E"/>
    <w:rsid w:val="004764FA"/>
    <w:rsid w:val="0049534D"/>
    <w:rsid w:val="004A5554"/>
    <w:rsid w:val="004B0232"/>
    <w:rsid w:val="004C4CAE"/>
    <w:rsid w:val="004D36D6"/>
    <w:rsid w:val="004D76CB"/>
    <w:rsid w:val="004E56BE"/>
    <w:rsid w:val="00512C0F"/>
    <w:rsid w:val="005272CC"/>
    <w:rsid w:val="005545A8"/>
    <w:rsid w:val="00560247"/>
    <w:rsid w:val="005632AA"/>
    <w:rsid w:val="0056794B"/>
    <w:rsid w:val="00575191"/>
    <w:rsid w:val="00576C86"/>
    <w:rsid w:val="005818F0"/>
    <w:rsid w:val="00585364"/>
    <w:rsid w:val="005A0F82"/>
    <w:rsid w:val="005B3AB0"/>
    <w:rsid w:val="005C2BE1"/>
    <w:rsid w:val="005E7682"/>
    <w:rsid w:val="005F0794"/>
    <w:rsid w:val="005F1865"/>
    <w:rsid w:val="005F1FE4"/>
    <w:rsid w:val="00602239"/>
    <w:rsid w:val="00617C5D"/>
    <w:rsid w:val="00641A63"/>
    <w:rsid w:val="00650541"/>
    <w:rsid w:val="00652075"/>
    <w:rsid w:val="00653451"/>
    <w:rsid w:val="0065781D"/>
    <w:rsid w:val="00664B6A"/>
    <w:rsid w:val="00664D3E"/>
    <w:rsid w:val="006655AC"/>
    <w:rsid w:val="00671E46"/>
    <w:rsid w:val="006A1BCF"/>
    <w:rsid w:val="006B26FA"/>
    <w:rsid w:val="006C7861"/>
    <w:rsid w:val="006F55D0"/>
    <w:rsid w:val="00702730"/>
    <w:rsid w:val="00704E82"/>
    <w:rsid w:val="00715248"/>
    <w:rsid w:val="007275D6"/>
    <w:rsid w:val="00731D79"/>
    <w:rsid w:val="007358C4"/>
    <w:rsid w:val="00737ABF"/>
    <w:rsid w:val="007457B9"/>
    <w:rsid w:val="00756BA1"/>
    <w:rsid w:val="0076552D"/>
    <w:rsid w:val="00782EF6"/>
    <w:rsid w:val="007A2C19"/>
    <w:rsid w:val="007B3AFD"/>
    <w:rsid w:val="007D5542"/>
    <w:rsid w:val="007E4C14"/>
    <w:rsid w:val="007E6EBA"/>
    <w:rsid w:val="007E7EB1"/>
    <w:rsid w:val="0081723D"/>
    <w:rsid w:val="008206B8"/>
    <w:rsid w:val="00831600"/>
    <w:rsid w:val="0084436B"/>
    <w:rsid w:val="00852DD3"/>
    <w:rsid w:val="00861608"/>
    <w:rsid w:val="0086450C"/>
    <w:rsid w:val="008867C2"/>
    <w:rsid w:val="008910E9"/>
    <w:rsid w:val="00894745"/>
    <w:rsid w:val="00896614"/>
    <w:rsid w:val="008A2AB7"/>
    <w:rsid w:val="008B280C"/>
    <w:rsid w:val="008B56E9"/>
    <w:rsid w:val="008B716E"/>
    <w:rsid w:val="008F2B99"/>
    <w:rsid w:val="008F3C5E"/>
    <w:rsid w:val="008F7303"/>
    <w:rsid w:val="008F7863"/>
    <w:rsid w:val="00901544"/>
    <w:rsid w:val="00903F6C"/>
    <w:rsid w:val="00922124"/>
    <w:rsid w:val="00931CD2"/>
    <w:rsid w:val="00940479"/>
    <w:rsid w:val="00941254"/>
    <w:rsid w:val="009479CA"/>
    <w:rsid w:val="009532F3"/>
    <w:rsid w:val="00957C1D"/>
    <w:rsid w:val="00960E83"/>
    <w:rsid w:val="00965C3B"/>
    <w:rsid w:val="00967646"/>
    <w:rsid w:val="00982996"/>
    <w:rsid w:val="009850BD"/>
    <w:rsid w:val="00991C42"/>
    <w:rsid w:val="009A05D0"/>
    <w:rsid w:val="009A5744"/>
    <w:rsid w:val="009B3A4F"/>
    <w:rsid w:val="009B3C14"/>
    <w:rsid w:val="009D4412"/>
    <w:rsid w:val="009D4BA4"/>
    <w:rsid w:val="009D5497"/>
    <w:rsid w:val="009E0724"/>
    <w:rsid w:val="009E0A96"/>
    <w:rsid w:val="009E3910"/>
    <w:rsid w:val="009F3814"/>
    <w:rsid w:val="009F4AE2"/>
    <w:rsid w:val="00A10D82"/>
    <w:rsid w:val="00A142D6"/>
    <w:rsid w:val="00A4142B"/>
    <w:rsid w:val="00A42926"/>
    <w:rsid w:val="00A43F85"/>
    <w:rsid w:val="00A50246"/>
    <w:rsid w:val="00A77A86"/>
    <w:rsid w:val="00A803FB"/>
    <w:rsid w:val="00A84169"/>
    <w:rsid w:val="00A92806"/>
    <w:rsid w:val="00A92AE0"/>
    <w:rsid w:val="00A976FC"/>
    <w:rsid w:val="00AA4A89"/>
    <w:rsid w:val="00AA73C8"/>
    <w:rsid w:val="00AA7A99"/>
    <w:rsid w:val="00AE2420"/>
    <w:rsid w:val="00AE7AE3"/>
    <w:rsid w:val="00B0104A"/>
    <w:rsid w:val="00B031D2"/>
    <w:rsid w:val="00B05161"/>
    <w:rsid w:val="00B17D4D"/>
    <w:rsid w:val="00B2674E"/>
    <w:rsid w:val="00B67E4C"/>
    <w:rsid w:val="00B910C7"/>
    <w:rsid w:val="00B969E4"/>
    <w:rsid w:val="00BB0A12"/>
    <w:rsid w:val="00BB417D"/>
    <w:rsid w:val="00BB4629"/>
    <w:rsid w:val="00BC6BCA"/>
    <w:rsid w:val="00BC7E7C"/>
    <w:rsid w:val="00BD1D4B"/>
    <w:rsid w:val="00BE17B7"/>
    <w:rsid w:val="00C0339C"/>
    <w:rsid w:val="00C12F4E"/>
    <w:rsid w:val="00C1504E"/>
    <w:rsid w:val="00C163DB"/>
    <w:rsid w:val="00C175DE"/>
    <w:rsid w:val="00C1764C"/>
    <w:rsid w:val="00C24D59"/>
    <w:rsid w:val="00C27DBA"/>
    <w:rsid w:val="00C3708B"/>
    <w:rsid w:val="00C44736"/>
    <w:rsid w:val="00C51959"/>
    <w:rsid w:val="00C54E94"/>
    <w:rsid w:val="00C5604A"/>
    <w:rsid w:val="00C61000"/>
    <w:rsid w:val="00C65302"/>
    <w:rsid w:val="00C70FDC"/>
    <w:rsid w:val="00C76468"/>
    <w:rsid w:val="00CA5267"/>
    <w:rsid w:val="00CB659F"/>
    <w:rsid w:val="00CD0CE2"/>
    <w:rsid w:val="00CD538D"/>
    <w:rsid w:val="00CE3745"/>
    <w:rsid w:val="00CE6428"/>
    <w:rsid w:val="00CF529C"/>
    <w:rsid w:val="00D02AC4"/>
    <w:rsid w:val="00D16A2A"/>
    <w:rsid w:val="00D25707"/>
    <w:rsid w:val="00D40715"/>
    <w:rsid w:val="00D5160A"/>
    <w:rsid w:val="00D705A4"/>
    <w:rsid w:val="00D71D9F"/>
    <w:rsid w:val="00D75C8D"/>
    <w:rsid w:val="00D8594B"/>
    <w:rsid w:val="00D90F7D"/>
    <w:rsid w:val="00DA0466"/>
    <w:rsid w:val="00DA512D"/>
    <w:rsid w:val="00DA74A0"/>
    <w:rsid w:val="00DC0DB6"/>
    <w:rsid w:val="00DC4F8C"/>
    <w:rsid w:val="00DC5B2F"/>
    <w:rsid w:val="00DD79BA"/>
    <w:rsid w:val="00DE0993"/>
    <w:rsid w:val="00DE7178"/>
    <w:rsid w:val="00DF0674"/>
    <w:rsid w:val="00E24D1D"/>
    <w:rsid w:val="00E300A3"/>
    <w:rsid w:val="00E30EE1"/>
    <w:rsid w:val="00E329C8"/>
    <w:rsid w:val="00E32BE4"/>
    <w:rsid w:val="00E373FA"/>
    <w:rsid w:val="00E47BF9"/>
    <w:rsid w:val="00E556F5"/>
    <w:rsid w:val="00E565FA"/>
    <w:rsid w:val="00E61BB0"/>
    <w:rsid w:val="00E833A1"/>
    <w:rsid w:val="00EB2D9F"/>
    <w:rsid w:val="00EB3E6E"/>
    <w:rsid w:val="00EC0AE8"/>
    <w:rsid w:val="00EC255C"/>
    <w:rsid w:val="00EC6940"/>
    <w:rsid w:val="00ED5B96"/>
    <w:rsid w:val="00EE7524"/>
    <w:rsid w:val="00EF041F"/>
    <w:rsid w:val="00EF4C4E"/>
    <w:rsid w:val="00F07A60"/>
    <w:rsid w:val="00F07F49"/>
    <w:rsid w:val="00F1067E"/>
    <w:rsid w:val="00F10A46"/>
    <w:rsid w:val="00F1485B"/>
    <w:rsid w:val="00F17C40"/>
    <w:rsid w:val="00F20853"/>
    <w:rsid w:val="00F26092"/>
    <w:rsid w:val="00F331E6"/>
    <w:rsid w:val="00F3412C"/>
    <w:rsid w:val="00F476C6"/>
    <w:rsid w:val="00F52D51"/>
    <w:rsid w:val="00F66813"/>
    <w:rsid w:val="00F81896"/>
    <w:rsid w:val="00F94A10"/>
    <w:rsid w:val="00F95438"/>
    <w:rsid w:val="00FB0ED4"/>
    <w:rsid w:val="00FB3DEA"/>
    <w:rsid w:val="00FB50E0"/>
    <w:rsid w:val="00FB58A5"/>
    <w:rsid w:val="00FC3233"/>
    <w:rsid w:val="00FD6790"/>
    <w:rsid w:val="00FD68CE"/>
    <w:rsid w:val="00FE6AF0"/>
    <w:rsid w:val="00FF6D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3DA9D174"/>
  <w15:docId w15:val="{A4151D64-9BEE-4EB2-8C47-D23BEB43F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D487D"/>
    <w:rPr>
      <w:rFonts w:ascii="Times New Roman" w:hAnsi="Times New Roman"/>
      <w:lang w:val="de-DE"/>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Els-Author">
    <w:name w:val="Els-Author"/>
    <w:next w:val="Normal"/>
    <w:rsid w:val="001D487D"/>
    <w:pPr>
      <w:keepNext/>
      <w:suppressAutoHyphens/>
      <w:spacing w:after="160" w:line="300" w:lineRule="exact"/>
      <w:jc w:val="center"/>
    </w:pPr>
    <w:rPr>
      <w:rFonts w:ascii="Times New Roman" w:hAnsi="Times New Roman"/>
      <w:noProof/>
      <w:sz w:val="26"/>
    </w:rPr>
  </w:style>
  <w:style w:type="paragraph" w:customStyle="1" w:styleId="Els-body-text">
    <w:name w:val="Els-body-text"/>
    <w:rsid w:val="001D487D"/>
    <w:pPr>
      <w:keepNext/>
      <w:spacing w:line="240" w:lineRule="exact"/>
      <w:ind w:firstLine="238"/>
      <w:jc w:val="both"/>
    </w:pPr>
    <w:rPr>
      <w:rFonts w:ascii="Times New Roman" w:hAnsi="Times New Roman"/>
    </w:rPr>
  </w:style>
  <w:style w:type="paragraph" w:customStyle="1" w:styleId="Els-Title">
    <w:name w:val="Els-Title"/>
    <w:next w:val="Els-Author"/>
    <w:autoRedefine/>
    <w:rsid w:val="00C12F4E"/>
    <w:pPr>
      <w:suppressAutoHyphens/>
      <w:spacing w:after="240" w:line="400" w:lineRule="exact"/>
      <w:jc w:val="center"/>
    </w:pPr>
    <w:rPr>
      <w:rFonts w:ascii="Arial" w:hAnsi="Arial" w:cs="Arial"/>
      <w:b/>
      <w:sz w:val="24"/>
      <w:szCs w:val="24"/>
    </w:rPr>
  </w:style>
  <w:style w:type="paragraph" w:styleId="Listeafsnit">
    <w:name w:val="List Paragraph"/>
    <w:basedOn w:val="Normal"/>
    <w:uiPriority w:val="34"/>
    <w:qFormat/>
    <w:rsid w:val="001D487D"/>
    <w:pPr>
      <w:ind w:left="720"/>
    </w:pPr>
  </w:style>
  <w:style w:type="character" w:customStyle="1" w:styleId="il">
    <w:name w:val="il"/>
    <w:rsid w:val="001D487D"/>
    <w:rPr>
      <w:rFonts w:cs="Times New Roman"/>
    </w:rPr>
  </w:style>
  <w:style w:type="table" w:styleId="Tabel-Gitter">
    <w:name w:val="Table Grid"/>
    <w:basedOn w:val="Tabel-Normal"/>
    <w:rsid w:val="001D487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link w:val="MarkeringsbobletekstTegn"/>
    <w:semiHidden/>
    <w:rsid w:val="00092A0C"/>
    <w:rPr>
      <w:rFonts w:ascii="Tahoma" w:hAnsi="Tahoma" w:cs="Tahoma"/>
      <w:sz w:val="16"/>
      <w:szCs w:val="16"/>
    </w:rPr>
  </w:style>
  <w:style w:type="character" w:customStyle="1" w:styleId="MarkeringsbobletekstTegn">
    <w:name w:val="Markeringsbobletekst Tegn"/>
    <w:link w:val="Markeringsbobletekst"/>
    <w:semiHidden/>
    <w:locked/>
    <w:rsid w:val="00092A0C"/>
    <w:rPr>
      <w:rFonts w:ascii="Tahoma" w:hAnsi="Tahoma" w:cs="Tahoma"/>
      <w:sz w:val="16"/>
      <w:szCs w:val="16"/>
      <w:lang w:val="en-GB" w:eastAsia="x-none"/>
    </w:rPr>
  </w:style>
  <w:style w:type="character" w:styleId="Hyperlink">
    <w:name w:val="Hyperlink"/>
    <w:rsid w:val="002D22D0"/>
    <w:rPr>
      <w:rFonts w:cs="Times New Roman"/>
      <w:color w:val="0000FF"/>
      <w:u w:val="single"/>
    </w:rPr>
  </w:style>
  <w:style w:type="paragraph" w:styleId="NormalWeb">
    <w:name w:val="Normal (Web)"/>
    <w:basedOn w:val="Normal"/>
    <w:uiPriority w:val="99"/>
    <w:unhideWhenUsed/>
    <w:rsid w:val="00473195"/>
    <w:pPr>
      <w:spacing w:before="100" w:beforeAutospacing="1" w:after="100" w:afterAutospacing="1"/>
    </w:pPr>
    <w:rPr>
      <w:rFonts w:eastAsia="Times New Roman"/>
      <w:sz w:val="24"/>
      <w:szCs w:val="24"/>
      <w:lang w:val="da-DK" w:eastAsia="da-DK"/>
    </w:rPr>
  </w:style>
  <w:style w:type="paragraph" w:styleId="FormateretHTML">
    <w:name w:val="HTML Preformatted"/>
    <w:basedOn w:val="Normal"/>
    <w:link w:val="FormateretHTMLTegn"/>
    <w:uiPriority w:val="99"/>
    <w:semiHidden/>
    <w:unhideWhenUsed/>
    <w:rsid w:val="004731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lang w:val="da-DK" w:eastAsia="da-DK"/>
    </w:rPr>
  </w:style>
  <w:style w:type="character" w:customStyle="1" w:styleId="FormateretHTMLTegn">
    <w:name w:val="Formateret HTML Tegn"/>
    <w:basedOn w:val="Standardskrifttypeiafsnit"/>
    <w:link w:val="FormateretHTML"/>
    <w:uiPriority w:val="99"/>
    <w:semiHidden/>
    <w:rsid w:val="00473195"/>
    <w:rPr>
      <w:rFonts w:ascii="Courier New" w:eastAsia="Times New Roman" w:hAnsi="Courier New" w:cs="Courier New"/>
      <w:lang w:val="da-DK" w:eastAsia="da-DK"/>
    </w:rPr>
  </w:style>
  <w:style w:type="paragraph" w:customStyle="1" w:styleId="speakabletext">
    <w:name w:val="speakabletext"/>
    <w:basedOn w:val="Normal"/>
    <w:rsid w:val="006B26FA"/>
    <w:pPr>
      <w:spacing w:before="100" w:beforeAutospacing="1" w:after="100" w:afterAutospacing="1"/>
    </w:pPr>
    <w:rPr>
      <w:rFonts w:eastAsia="Times New Roman"/>
      <w:sz w:val="24"/>
      <w:szCs w:val="24"/>
      <w:lang w:val="da-DK" w:eastAsia="da-DK"/>
    </w:rPr>
  </w:style>
  <w:style w:type="character" w:styleId="Ulstomtale">
    <w:name w:val="Unresolved Mention"/>
    <w:basedOn w:val="Standardskrifttypeiafsnit"/>
    <w:uiPriority w:val="99"/>
    <w:semiHidden/>
    <w:unhideWhenUsed/>
    <w:rsid w:val="00A84169"/>
    <w:rPr>
      <w:color w:val="808080"/>
      <w:shd w:val="clear" w:color="auto" w:fill="E6E6E6"/>
    </w:rPr>
  </w:style>
  <w:style w:type="character" w:styleId="Pladsholdertekst">
    <w:name w:val="Placeholder Text"/>
    <w:basedOn w:val="Standardskrifttypeiafsnit"/>
    <w:uiPriority w:val="99"/>
    <w:semiHidden/>
    <w:rsid w:val="00D5160A"/>
    <w:rPr>
      <w:color w:val="808080"/>
    </w:rPr>
  </w:style>
  <w:style w:type="paragraph" w:styleId="Sidehoved">
    <w:name w:val="header"/>
    <w:basedOn w:val="Normal"/>
    <w:link w:val="SidehovedTegn"/>
    <w:uiPriority w:val="99"/>
    <w:unhideWhenUsed/>
    <w:rsid w:val="00BE17B7"/>
    <w:pPr>
      <w:tabs>
        <w:tab w:val="center" w:pos="4819"/>
        <w:tab w:val="right" w:pos="9638"/>
      </w:tabs>
    </w:pPr>
  </w:style>
  <w:style w:type="character" w:customStyle="1" w:styleId="SidehovedTegn">
    <w:name w:val="Sidehoved Tegn"/>
    <w:basedOn w:val="Standardskrifttypeiafsnit"/>
    <w:link w:val="Sidehoved"/>
    <w:uiPriority w:val="99"/>
    <w:rsid w:val="00BE17B7"/>
    <w:rPr>
      <w:rFonts w:ascii="Times New Roman" w:hAnsi="Times New Roman"/>
      <w:lang w:val="en-GB"/>
    </w:rPr>
  </w:style>
  <w:style w:type="paragraph" w:styleId="Sidefod">
    <w:name w:val="footer"/>
    <w:basedOn w:val="Normal"/>
    <w:link w:val="SidefodTegn"/>
    <w:uiPriority w:val="99"/>
    <w:unhideWhenUsed/>
    <w:rsid w:val="00BE17B7"/>
    <w:pPr>
      <w:tabs>
        <w:tab w:val="center" w:pos="4819"/>
        <w:tab w:val="right" w:pos="9638"/>
      </w:tabs>
    </w:pPr>
  </w:style>
  <w:style w:type="character" w:customStyle="1" w:styleId="SidefodTegn">
    <w:name w:val="Sidefod Tegn"/>
    <w:basedOn w:val="Standardskrifttypeiafsnit"/>
    <w:link w:val="Sidefod"/>
    <w:uiPriority w:val="99"/>
    <w:rsid w:val="00BE17B7"/>
    <w:rPr>
      <w:rFonts w:ascii="Times New Roman" w:hAnsi="Times New Roman"/>
      <w:lang w:val="en-GB"/>
    </w:rPr>
  </w:style>
  <w:style w:type="character" w:styleId="Fremhv">
    <w:name w:val="Emphasis"/>
    <w:basedOn w:val="Standardskrifttypeiafsnit"/>
    <w:uiPriority w:val="20"/>
    <w:qFormat/>
    <w:locked/>
    <w:rsid w:val="000316E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2047957">
      <w:bodyDiv w:val="1"/>
      <w:marLeft w:val="0"/>
      <w:marRight w:val="0"/>
      <w:marTop w:val="0"/>
      <w:marBottom w:val="0"/>
      <w:divBdr>
        <w:top w:val="none" w:sz="0" w:space="0" w:color="auto"/>
        <w:left w:val="none" w:sz="0" w:space="0" w:color="auto"/>
        <w:bottom w:val="none" w:sz="0" w:space="0" w:color="auto"/>
        <w:right w:val="none" w:sz="0" w:space="0" w:color="auto"/>
      </w:divBdr>
    </w:div>
    <w:div w:id="1517229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iegel.de/forum/netzwelt/bevormundung-durch-technik-die-maschine-will-doch-nur-ihr-bestes-thread-612025-1.html" TargetMode="External"/><Relationship Id="rId3" Type="http://schemas.openxmlformats.org/officeDocument/2006/relationships/settings" Target="settings.xml"/><Relationship Id="rId7" Type="http://schemas.openxmlformats.org/officeDocument/2006/relationships/hyperlink" Target="https://ca-commercia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4548</Words>
  <Characters>27747</Characters>
  <Application>Microsoft Office Word</Application>
  <DocSecurity>0</DocSecurity>
  <Lines>231</Lines>
  <Paragraphs>64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TITLE OF YOUR PAPER</vt:lpstr>
      <vt:lpstr>TITLE OF YOUR PAPER</vt:lpstr>
    </vt:vector>
  </TitlesOfParts>
  <Company/>
  <LinksUpToDate>false</LinksUpToDate>
  <CharactersWithSpaces>32231</CharactersWithSpaces>
  <SharedDoc>false</SharedDoc>
  <HLinks>
    <vt:vector size="12" baseType="variant">
      <vt:variant>
        <vt:i4>6619145</vt:i4>
      </vt:variant>
      <vt:variant>
        <vt:i4>3</vt:i4>
      </vt:variant>
      <vt:variant>
        <vt:i4>0</vt:i4>
      </vt:variant>
      <vt:variant>
        <vt:i4>5</vt:i4>
      </vt:variant>
      <vt:variant>
        <vt:lpwstr>mailto:john.brown@domain.com</vt:lpwstr>
      </vt:variant>
      <vt:variant>
        <vt:lpwstr/>
      </vt:variant>
      <vt:variant>
        <vt:i4>3014769</vt:i4>
      </vt:variant>
      <vt:variant>
        <vt:i4>0</vt:i4>
      </vt:variant>
      <vt:variant>
        <vt:i4>0</vt:i4>
      </vt:variant>
      <vt:variant>
        <vt:i4>5</vt:i4>
      </vt:variant>
      <vt:variant>
        <vt:lpwstr>http://tc.engr.wisc.edu/tcweb/uer/uer97/thole.html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YOUR PAPER</dc:title>
  <dc:creator>DDC</dc:creator>
  <cp:lastModifiedBy>gyde</cp:lastModifiedBy>
  <cp:revision>2</cp:revision>
  <dcterms:created xsi:type="dcterms:W3CDTF">2019-02-05T08:35:00Z</dcterms:created>
  <dcterms:modified xsi:type="dcterms:W3CDTF">2019-02-05T08:35:00Z</dcterms:modified>
</cp:coreProperties>
</file>